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EF50" w14:textId="77777777" w:rsidR="0018521E" w:rsidRPr="00AF409D" w:rsidRDefault="0018521E" w:rsidP="0018521E">
      <w:pPr>
        <w:spacing w:before="100" w:beforeAutospacing="1" w:after="100" w:afterAutospacing="1" w:line="240" w:lineRule="auto"/>
        <w:outlineLvl w:val="0"/>
        <w:rPr>
          <w:rFonts w:ascii="Century Gothic" w:eastAsia="Times New Roman" w:hAnsi="Century Gothic" w:cs="Times New Roman"/>
          <w:b/>
          <w:bCs/>
          <w:kern w:val="36"/>
          <w:lang w:eastAsia="de-DE"/>
        </w:rPr>
      </w:pPr>
      <w:r w:rsidRPr="00AF409D">
        <w:rPr>
          <w:rFonts w:ascii="Century Gothic" w:eastAsia="Times New Roman" w:hAnsi="Century Gothic" w:cs="Times New Roman"/>
          <w:b/>
          <w:bCs/>
          <w:kern w:val="36"/>
          <w:lang w:eastAsia="de-DE"/>
        </w:rPr>
        <w:t>Datenschutz</w:t>
      </w:r>
    </w:p>
    <w:p w14:paraId="1EC0AD20" w14:textId="77777777" w:rsidR="0018521E" w:rsidRPr="00AF409D" w:rsidRDefault="0018521E" w:rsidP="0018521E">
      <w:pPr>
        <w:spacing w:before="100" w:beforeAutospacing="1" w:after="100" w:afterAutospacing="1" w:line="240" w:lineRule="auto"/>
        <w:rPr>
          <w:rFonts w:ascii="Century Gothic" w:eastAsia="Times New Roman" w:hAnsi="Century Gothic" w:cs="Times New Roman"/>
          <w:lang w:eastAsia="de-DE"/>
        </w:rPr>
      </w:pPr>
      <w:r w:rsidRPr="00AF409D">
        <w:rPr>
          <w:rFonts w:ascii="Century Gothic" w:eastAsia="Times New Roman" w:hAnsi="Century Gothic" w:cs="Times New Roman"/>
          <w:b/>
          <w:bCs/>
          <w:lang w:eastAsia="de-DE"/>
        </w:rPr>
        <w:t>Datenschutz-Erklärung</w:t>
      </w:r>
      <w:r w:rsidRPr="00AF409D">
        <w:rPr>
          <w:rFonts w:ascii="Century Gothic" w:eastAsia="Times New Roman" w:hAnsi="Century Gothic" w:cs="Times New Roman"/>
          <w:b/>
          <w:bCs/>
          <w:lang w:eastAsia="de-DE"/>
        </w:rPr>
        <w:br/>
        <w:t>im Sinne der Art. 13 und 14 DS-GVO (Informationspflichten)</w:t>
      </w:r>
    </w:p>
    <w:p w14:paraId="0217491E" w14:textId="5FF18164" w:rsidR="00E4220A" w:rsidRPr="00AF409D" w:rsidRDefault="0018521E" w:rsidP="00E4220A">
      <w:pPr>
        <w:numPr>
          <w:ilvl w:val="0"/>
          <w:numId w:val="1"/>
        </w:numPr>
        <w:tabs>
          <w:tab w:val="clear" w:pos="720"/>
          <w:tab w:val="num" w:pos="426"/>
        </w:tabs>
        <w:spacing w:after="0" w:line="240" w:lineRule="auto"/>
        <w:ind w:left="426" w:hanging="426"/>
        <w:rPr>
          <w:rFonts w:ascii="Century Gothic" w:eastAsia="Times New Roman" w:hAnsi="Century Gothic" w:cs="Times New Roman"/>
          <w:lang w:eastAsia="de-DE"/>
        </w:rPr>
      </w:pPr>
      <w:r w:rsidRPr="00AF409D">
        <w:rPr>
          <w:rFonts w:ascii="Century Gothic" w:eastAsia="Times New Roman" w:hAnsi="Century Gothic" w:cs="Times New Roman"/>
          <w:b/>
          <w:bCs/>
          <w:lang w:eastAsia="de-DE"/>
        </w:rPr>
        <w:t>Name und Kontaktdaten des für die Verarbeitung</w:t>
      </w:r>
      <w:r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b/>
          <w:bCs/>
          <w:lang w:eastAsia="de-DE"/>
        </w:rPr>
        <w:t>Verantwortlichen sowie des</w:t>
      </w:r>
      <w:r w:rsidRPr="00AF409D">
        <w:rPr>
          <w:rFonts w:ascii="Century Gothic" w:eastAsia="Times New Roman" w:hAnsi="Century Gothic" w:cs="Times New Roman"/>
          <w:b/>
          <w:bCs/>
          <w:lang w:eastAsia="de-DE"/>
        </w:rPr>
        <w:br/>
        <w:t>betrieblichen Datenschutzbeauftragten</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r>
      <w:r w:rsidR="00D50154" w:rsidRPr="00AF409D">
        <w:rPr>
          <w:rFonts w:ascii="Century Gothic" w:eastAsia="Times New Roman" w:hAnsi="Century Gothic" w:cs="Times New Roman"/>
          <w:b/>
          <w:bCs/>
          <w:lang w:eastAsia="de-DE"/>
        </w:rPr>
        <w:t>Kontaktdaten des Unternehmens (</w:t>
      </w:r>
      <w:r w:rsidRPr="00AF409D">
        <w:rPr>
          <w:rFonts w:ascii="Century Gothic" w:eastAsia="Times New Roman" w:hAnsi="Century Gothic" w:cs="Times New Roman"/>
          <w:b/>
          <w:bCs/>
          <w:lang w:eastAsia="de-DE"/>
        </w:rPr>
        <w:t>Verantwortlicher</w:t>
      </w:r>
      <w:r w:rsidR="00D50154" w:rsidRPr="00AF409D">
        <w:rPr>
          <w:rFonts w:ascii="Century Gothic" w:eastAsia="Times New Roman" w:hAnsi="Century Gothic" w:cs="Times New Roman"/>
          <w:b/>
          <w:bCs/>
          <w:lang w:eastAsia="de-DE"/>
        </w:rPr>
        <w:t>)</w:t>
      </w:r>
      <w:r w:rsidRPr="00AF409D">
        <w:rPr>
          <w:rFonts w:ascii="Century Gothic" w:eastAsia="Times New Roman" w:hAnsi="Century Gothic" w:cs="Times New Roman"/>
          <w:b/>
          <w:bCs/>
          <w:lang w:eastAsia="de-DE"/>
        </w:rPr>
        <w:t>:</w:t>
      </w:r>
    </w:p>
    <w:p w14:paraId="613A09F9" w14:textId="1A0C209C" w:rsidR="00E4220A" w:rsidRDefault="008D2A32" w:rsidP="00E4220A">
      <w:pPr>
        <w:spacing w:after="0" w:line="240" w:lineRule="auto"/>
        <w:ind w:left="426"/>
        <w:rPr>
          <w:rFonts w:ascii="Century Gothic" w:eastAsia="Times New Roman" w:hAnsi="Century Gothic" w:cs="Times New Roman"/>
          <w:lang w:eastAsia="de-DE"/>
        </w:rPr>
      </w:pPr>
      <w:r>
        <w:rPr>
          <w:rFonts w:ascii="Century Gothic" w:eastAsia="Times New Roman" w:hAnsi="Century Gothic" w:cs="Times New Roman"/>
          <w:lang w:eastAsia="de-DE"/>
        </w:rPr>
        <w:t xml:space="preserve">JuraSolutions Rechtsanwaltsgesellschaft mbH </w:t>
      </w:r>
      <w:r w:rsidR="0018521E" w:rsidRPr="00AF409D">
        <w:rPr>
          <w:rFonts w:ascii="Century Gothic" w:eastAsia="Times New Roman" w:hAnsi="Century Gothic" w:cs="Times New Roman"/>
          <w:lang w:eastAsia="de-DE"/>
        </w:rPr>
        <w:br/>
        <w:t>Kalteiche Ring 46, 35708 Haiger, Deutschland.</w:t>
      </w:r>
      <w:r w:rsidR="0018521E" w:rsidRPr="00AF409D">
        <w:rPr>
          <w:rFonts w:ascii="Century Gothic" w:eastAsia="Times New Roman" w:hAnsi="Century Gothic" w:cs="Times New Roman"/>
          <w:lang w:eastAsia="de-DE"/>
        </w:rPr>
        <w:br/>
      </w:r>
      <w:r w:rsidR="00D50154" w:rsidRPr="00AF409D">
        <w:rPr>
          <w:rFonts w:ascii="Century Gothic" w:eastAsia="Times New Roman" w:hAnsi="Century Gothic" w:cs="Times New Roman"/>
          <w:lang w:eastAsia="de-DE"/>
        </w:rPr>
        <w:t>Telefonnummer: +49 (0) 2736 2009</w:t>
      </w:r>
      <w:r>
        <w:rPr>
          <w:rFonts w:ascii="Century Gothic" w:eastAsia="Times New Roman" w:hAnsi="Century Gothic" w:cs="Times New Roman"/>
          <w:lang w:eastAsia="de-DE"/>
        </w:rPr>
        <w:t>6</w:t>
      </w:r>
      <w:r w:rsidR="00D50154" w:rsidRPr="00AF409D">
        <w:rPr>
          <w:rFonts w:ascii="Century Gothic" w:eastAsia="Times New Roman" w:hAnsi="Century Gothic" w:cs="Times New Roman"/>
          <w:lang w:eastAsia="de-DE"/>
        </w:rPr>
        <w:t xml:space="preserve"> </w:t>
      </w:r>
      <w:r>
        <w:rPr>
          <w:rFonts w:ascii="Century Gothic" w:eastAsia="Times New Roman" w:hAnsi="Century Gothic" w:cs="Times New Roman"/>
          <w:lang w:eastAsia="de-DE"/>
        </w:rPr>
        <w:t>5</w:t>
      </w:r>
      <w:r w:rsidR="00D50154" w:rsidRPr="00AF409D">
        <w:rPr>
          <w:rFonts w:ascii="Century Gothic" w:eastAsia="Times New Roman" w:hAnsi="Century Gothic" w:cs="Times New Roman"/>
          <w:lang w:eastAsia="de-DE"/>
        </w:rPr>
        <w:t>0</w:t>
      </w:r>
      <w:r w:rsidR="00D50154" w:rsidRPr="00AF409D">
        <w:rPr>
          <w:rFonts w:ascii="Century Gothic" w:eastAsia="Times New Roman" w:hAnsi="Century Gothic" w:cs="Times New Roman"/>
          <w:lang w:eastAsia="de-DE"/>
        </w:rPr>
        <w:br/>
        <w:t>E-Mail-Adresse</w:t>
      </w:r>
      <w:r w:rsidR="0054054C">
        <w:rPr>
          <w:rFonts w:ascii="Century Gothic" w:eastAsia="Times New Roman" w:hAnsi="Century Gothic" w:cs="Times New Roman"/>
          <w:lang w:eastAsia="de-DE"/>
        </w:rPr>
        <w:t xml:space="preserve">: </w:t>
      </w:r>
      <w:hyperlink r:id="rId7" w:history="1">
        <w:r w:rsidR="0054054C" w:rsidRPr="008332B3">
          <w:rPr>
            <w:rStyle w:val="Hyperlink"/>
            <w:rFonts w:ascii="Century Gothic" w:eastAsia="Times New Roman" w:hAnsi="Century Gothic" w:cs="Times New Roman"/>
            <w:lang w:eastAsia="de-DE"/>
          </w:rPr>
          <w:t>service@jurasolutions.de</w:t>
        </w:r>
      </w:hyperlink>
    </w:p>
    <w:p w14:paraId="7EB1AE96" w14:textId="77777777" w:rsidR="0054054C" w:rsidRPr="00AF409D" w:rsidRDefault="0054054C" w:rsidP="00E4220A">
      <w:pPr>
        <w:spacing w:after="0" w:line="240" w:lineRule="auto"/>
        <w:ind w:left="426"/>
        <w:rPr>
          <w:rFonts w:ascii="Century Gothic" w:eastAsia="Times New Roman" w:hAnsi="Century Gothic" w:cs="Times New Roman"/>
          <w:lang w:eastAsia="de-DE"/>
        </w:rPr>
      </w:pPr>
    </w:p>
    <w:p w14:paraId="61861721" w14:textId="1C76A9E4" w:rsidR="00C611FE" w:rsidRPr="00AF409D" w:rsidRDefault="004670AB" w:rsidP="00E4220A">
      <w:pPr>
        <w:spacing w:after="0" w:line="240" w:lineRule="auto"/>
        <w:ind w:left="426"/>
        <w:rPr>
          <w:rFonts w:ascii="Century Gothic" w:eastAsia="Times New Roman" w:hAnsi="Century Gothic" w:cs="Times New Roman"/>
          <w:lang w:eastAsia="de-DE"/>
        </w:rPr>
      </w:pPr>
      <w:r w:rsidRPr="00AF409D">
        <w:rPr>
          <w:rFonts w:ascii="Century Gothic" w:eastAsia="Times New Roman" w:hAnsi="Century Gothic" w:cs="Times New Roman"/>
          <w:lang w:eastAsia="de-DE"/>
        </w:rPr>
        <w:t>Unternehmensbezeichnung:</w:t>
      </w:r>
      <w:r w:rsidR="00E4220A" w:rsidRPr="00AF409D">
        <w:rPr>
          <w:rFonts w:ascii="Century Gothic" w:eastAsia="Times New Roman" w:hAnsi="Century Gothic" w:cs="Times New Roman"/>
          <w:lang w:eastAsia="de-DE"/>
        </w:rPr>
        <w:t xml:space="preserve"> </w:t>
      </w:r>
      <w:r w:rsidR="0054054C">
        <w:rPr>
          <w:rFonts w:ascii="Century Gothic" w:eastAsia="Times New Roman" w:hAnsi="Century Gothic" w:cs="Times New Roman"/>
          <w:lang w:eastAsia="de-DE"/>
        </w:rPr>
        <w:t>Rechtsanwaltsgesellschaft</w:t>
      </w:r>
      <w:r w:rsidR="00E4220A" w:rsidRPr="00AF409D">
        <w:rPr>
          <w:rFonts w:ascii="Century Gothic" w:eastAsia="Times New Roman" w:hAnsi="Century Gothic" w:cs="Times New Roman"/>
          <w:lang w:eastAsia="de-DE"/>
        </w:rPr>
        <w:t xml:space="preserve"> - Gesellschaft</w:t>
      </w:r>
    </w:p>
    <w:p w14:paraId="31AC3399" w14:textId="77777777" w:rsidR="00C611FE" w:rsidRPr="00AF409D" w:rsidRDefault="0018521E" w:rsidP="00C611FE">
      <w:pPr>
        <w:numPr>
          <w:ilvl w:val="0"/>
          <w:numId w:val="1"/>
        </w:numPr>
        <w:tabs>
          <w:tab w:val="clear" w:pos="720"/>
          <w:tab w:val="num" w:pos="426"/>
        </w:tabs>
        <w:spacing w:before="100" w:beforeAutospacing="1" w:after="100" w:afterAutospacing="1" w:line="240" w:lineRule="auto"/>
        <w:ind w:left="426" w:hanging="426"/>
        <w:rPr>
          <w:rFonts w:ascii="Century Gothic" w:eastAsia="Times New Roman" w:hAnsi="Century Gothic" w:cs="Times New Roman"/>
          <w:b/>
          <w:bCs/>
          <w:lang w:eastAsia="de-DE"/>
        </w:rPr>
      </w:pPr>
      <w:r w:rsidRPr="00AF409D">
        <w:rPr>
          <w:rFonts w:ascii="Century Gothic" w:eastAsia="Times New Roman" w:hAnsi="Century Gothic" w:cs="Times New Roman"/>
          <w:b/>
          <w:bCs/>
          <w:lang w:eastAsia="de-DE"/>
        </w:rPr>
        <w:t>Erhebung und Speicherung personenbezogener Daten sowie Art und Zweck von</w:t>
      </w:r>
      <w:r w:rsidR="00C611FE" w:rsidRPr="00AF409D">
        <w:rPr>
          <w:rFonts w:ascii="Century Gothic" w:eastAsia="Times New Roman" w:hAnsi="Century Gothic" w:cs="Times New Roman"/>
          <w:b/>
          <w:bCs/>
          <w:lang w:eastAsia="de-DE"/>
        </w:rPr>
        <w:t xml:space="preserve"> </w:t>
      </w:r>
      <w:r w:rsidRPr="00AF409D">
        <w:rPr>
          <w:rFonts w:ascii="Century Gothic" w:eastAsia="Times New Roman" w:hAnsi="Century Gothic" w:cs="Times New Roman"/>
          <w:b/>
          <w:bCs/>
          <w:lang w:eastAsia="de-DE"/>
        </w:rPr>
        <w:t>deren</w:t>
      </w:r>
      <w:r w:rsidR="00C611FE" w:rsidRPr="00AF409D">
        <w:rPr>
          <w:rFonts w:ascii="Century Gothic" w:eastAsia="Times New Roman" w:hAnsi="Century Gothic" w:cs="Times New Roman"/>
          <w:b/>
          <w:bCs/>
          <w:lang w:eastAsia="de-DE"/>
        </w:rPr>
        <w:t xml:space="preserve"> </w:t>
      </w:r>
      <w:r w:rsidRPr="00AF409D">
        <w:rPr>
          <w:rFonts w:ascii="Century Gothic" w:eastAsia="Times New Roman" w:hAnsi="Century Gothic" w:cs="Times New Roman"/>
          <w:b/>
          <w:bCs/>
          <w:lang w:eastAsia="de-DE"/>
        </w:rPr>
        <w:t>Verwendung</w:t>
      </w:r>
    </w:p>
    <w:p w14:paraId="578DE638" w14:textId="77777777" w:rsidR="004670AB" w:rsidRPr="00AF409D" w:rsidRDefault="0018521E" w:rsidP="00C611FE">
      <w:pPr>
        <w:spacing w:before="100" w:beforeAutospacing="1" w:after="100" w:afterAutospacing="1" w:line="240" w:lineRule="auto"/>
        <w:ind w:left="426"/>
        <w:rPr>
          <w:rFonts w:ascii="Century Gothic" w:eastAsia="Times New Roman" w:hAnsi="Century Gothic" w:cs="Times New Roman"/>
          <w:lang w:eastAsia="de-DE"/>
        </w:rPr>
      </w:pPr>
      <w:r w:rsidRPr="00AF409D">
        <w:rPr>
          <w:rFonts w:ascii="Century Gothic" w:eastAsia="Times New Roman" w:hAnsi="Century Gothic" w:cs="Times New Roman"/>
          <w:b/>
          <w:bCs/>
          <w:lang w:eastAsia="de-DE"/>
        </w:rPr>
        <w:t>a) beim Besuch der der Website</w:t>
      </w:r>
      <w:r w:rsidRPr="00AF409D">
        <w:rPr>
          <w:rFonts w:ascii="Century Gothic" w:eastAsia="Times New Roman" w:hAnsi="Century Gothic" w:cs="Times New Roman"/>
          <w:lang w:eastAsia="de-DE"/>
        </w:rPr>
        <w:br/>
        <w:t>Beim Aufruf unserer Website „</w:t>
      </w:r>
      <w:r w:rsidR="00C611FE" w:rsidRPr="00AF409D">
        <w:rPr>
          <w:rFonts w:ascii="Century Gothic" w:eastAsia="Times New Roman" w:hAnsi="Century Gothic" w:cs="Times New Roman"/>
          <w:lang w:eastAsia="de-DE"/>
        </w:rPr>
        <w:t>jura</w:t>
      </w:r>
      <w:r w:rsidR="004670AB" w:rsidRPr="00AF409D">
        <w:rPr>
          <w:rFonts w:ascii="Century Gothic" w:eastAsia="Times New Roman" w:hAnsi="Century Gothic" w:cs="Times New Roman"/>
          <w:lang w:eastAsia="de-DE"/>
        </w:rPr>
        <w:t>-</w:t>
      </w:r>
      <w:r w:rsidR="00C611FE" w:rsidRPr="00AF409D">
        <w:rPr>
          <w:rFonts w:ascii="Century Gothic" w:eastAsia="Times New Roman" w:hAnsi="Century Gothic" w:cs="Times New Roman"/>
          <w:lang w:eastAsia="de-DE"/>
        </w:rPr>
        <w:t>solutions.</w:t>
      </w:r>
      <w:r w:rsidR="004670AB" w:rsidRPr="00AF409D">
        <w:rPr>
          <w:rFonts w:ascii="Century Gothic" w:eastAsia="Times New Roman" w:hAnsi="Century Gothic" w:cs="Times New Roman"/>
          <w:lang w:eastAsia="de-DE"/>
        </w:rPr>
        <w:t>eu</w:t>
      </w:r>
      <w:r w:rsidRPr="00AF409D">
        <w:rPr>
          <w:rFonts w:ascii="Century Gothic" w:eastAsia="Times New Roman" w:hAnsi="Century Gothic" w:cs="Times New Roman"/>
          <w:lang w:eastAsia="de-DE"/>
        </w:rPr>
        <w:t>“ werden durch den auf Ihrem Endgerät zum</w:t>
      </w:r>
      <w:r w:rsidR="004670AB"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Einsatz kommenden Browser automatisch Informationen an den Server unserer Website</w:t>
      </w:r>
      <w:r w:rsidR="004670AB"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gesendet. Diese Informationen werden temporär in einem sog. Logfile gespeichert.</w:t>
      </w:r>
    </w:p>
    <w:p w14:paraId="227131FB" w14:textId="77777777" w:rsidR="00183130" w:rsidRPr="00AF409D" w:rsidRDefault="0018521E" w:rsidP="004670AB">
      <w:pPr>
        <w:spacing w:before="100" w:beforeAutospacing="1" w:after="100" w:afterAutospacing="1" w:line="240" w:lineRule="auto"/>
        <w:ind w:left="426"/>
        <w:rPr>
          <w:rFonts w:ascii="Century Gothic" w:eastAsia="Times New Roman" w:hAnsi="Century Gothic" w:cs="Times New Roman"/>
          <w:lang w:eastAsia="de-DE"/>
        </w:rPr>
      </w:pPr>
      <w:r w:rsidRPr="00AF409D">
        <w:rPr>
          <w:rFonts w:ascii="Century Gothic" w:eastAsia="Times New Roman" w:hAnsi="Century Gothic" w:cs="Times New Roman"/>
          <w:lang w:eastAsia="de-DE"/>
        </w:rPr>
        <w:t>Folgende Informationen werden dabei ohne Ihr Zutun erfasst und bis zur automatisierten</w:t>
      </w:r>
      <w:r w:rsidRPr="00AF409D">
        <w:rPr>
          <w:rFonts w:ascii="Century Gothic" w:eastAsia="Times New Roman" w:hAnsi="Century Gothic" w:cs="Times New Roman"/>
          <w:lang w:eastAsia="de-DE"/>
        </w:rPr>
        <w:br/>
        <w:t>Löschung gespeichert:</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t>– IP-Adresse des anfragenden Rechners</w:t>
      </w:r>
      <w:r w:rsidRPr="00AF409D">
        <w:rPr>
          <w:rFonts w:ascii="Century Gothic" w:eastAsia="Times New Roman" w:hAnsi="Century Gothic" w:cs="Times New Roman"/>
          <w:lang w:eastAsia="de-DE"/>
        </w:rPr>
        <w:br/>
        <w:t>– Datum und Uhrzeit des Zugriffs</w:t>
      </w:r>
      <w:r w:rsidRPr="00AF409D">
        <w:rPr>
          <w:rFonts w:ascii="Century Gothic" w:eastAsia="Times New Roman" w:hAnsi="Century Gothic" w:cs="Times New Roman"/>
          <w:lang w:eastAsia="de-DE"/>
        </w:rPr>
        <w:br/>
        <w:t>– Name und URL der abgerufenen Datei</w:t>
      </w:r>
      <w:r w:rsidRPr="00AF409D">
        <w:rPr>
          <w:rFonts w:ascii="Century Gothic" w:eastAsia="Times New Roman" w:hAnsi="Century Gothic" w:cs="Times New Roman"/>
          <w:lang w:eastAsia="de-DE"/>
        </w:rPr>
        <w:br/>
        <w:t>– Website, von der aus der Zugriff erfolgte</w:t>
      </w:r>
      <w:r w:rsidR="004670AB" w:rsidRPr="00AF409D">
        <w:rPr>
          <w:rFonts w:ascii="Century Gothic" w:eastAsia="Times New Roman" w:hAnsi="Century Gothic" w:cs="Times New Roman"/>
          <w:lang w:eastAsia="de-DE"/>
        </w:rPr>
        <w:t xml:space="preserve"> </w:t>
      </w:r>
      <w:r w:rsidR="00183130" w:rsidRPr="00AF409D">
        <w:rPr>
          <w:rFonts w:ascii="Century Gothic" w:eastAsia="Times New Roman" w:hAnsi="Century Gothic" w:cs="Times New Roman"/>
          <w:lang w:eastAsia="de-DE"/>
        </w:rPr>
        <w:t>und</w:t>
      </w:r>
      <w:r w:rsidR="004670AB" w:rsidRPr="00AF409D">
        <w:rPr>
          <w:rFonts w:ascii="Century Gothic" w:eastAsia="Times New Roman" w:hAnsi="Century Gothic" w:cs="Times New Roman"/>
          <w:lang w:eastAsia="de-DE"/>
        </w:rPr>
        <w:t xml:space="preserve"> </w:t>
      </w:r>
      <w:r w:rsidR="00183130" w:rsidRPr="00AF409D">
        <w:rPr>
          <w:rFonts w:ascii="Century Gothic" w:eastAsia="Times New Roman" w:hAnsi="Century Gothic" w:cs="Times New Roman"/>
          <w:lang w:eastAsia="de-DE"/>
        </w:rPr>
        <w:t>v</w:t>
      </w:r>
      <w:r w:rsidRPr="00AF409D">
        <w:rPr>
          <w:rFonts w:ascii="Century Gothic" w:eastAsia="Times New Roman" w:hAnsi="Century Gothic" w:cs="Times New Roman"/>
          <w:lang w:eastAsia="de-DE"/>
        </w:rPr>
        <w:t xml:space="preserve">erwendeter Browser und ggf. das </w:t>
      </w:r>
      <w:r w:rsidR="00183130"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Betriebssystem Ihres Rechners sowie der Name Ihres</w:t>
      </w:r>
      <w:r w:rsidR="00183130"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Access-Providers.</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r>
      <w:r w:rsidRPr="00AF409D">
        <w:rPr>
          <w:rFonts w:ascii="Century Gothic" w:eastAsia="Times New Roman" w:hAnsi="Century Gothic" w:cs="Times New Roman"/>
          <w:b/>
          <w:bCs/>
          <w:lang w:eastAsia="de-DE"/>
        </w:rPr>
        <w:t>Die genannten Daten werden durch uns zu folgenden Zwecken verarbeitet:</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t>– Gewährleistung eines reibungslosen Verbindungsaufbaus der Website</w:t>
      </w:r>
      <w:r w:rsidRPr="00AF409D">
        <w:rPr>
          <w:rFonts w:ascii="Century Gothic" w:eastAsia="Times New Roman" w:hAnsi="Century Gothic" w:cs="Times New Roman"/>
          <w:lang w:eastAsia="de-DE"/>
        </w:rPr>
        <w:br/>
        <w:t>– Gewährleistung einer komfortablen Nutzung unserer Website</w:t>
      </w:r>
      <w:r w:rsidRPr="00AF409D">
        <w:rPr>
          <w:rFonts w:ascii="Century Gothic" w:eastAsia="Times New Roman" w:hAnsi="Century Gothic" w:cs="Times New Roman"/>
          <w:lang w:eastAsia="de-DE"/>
        </w:rPr>
        <w:br/>
        <w:t>– Auswertung der Systemsicherheit und -stabilität sowie</w:t>
      </w:r>
      <w:r w:rsidRPr="00AF409D">
        <w:rPr>
          <w:rFonts w:ascii="Century Gothic" w:eastAsia="Times New Roman" w:hAnsi="Century Gothic" w:cs="Times New Roman"/>
          <w:lang w:eastAsia="de-DE"/>
        </w:rPr>
        <w:br/>
        <w:t xml:space="preserve">– </w:t>
      </w:r>
      <w:r w:rsidR="00183130" w:rsidRPr="00AF409D">
        <w:rPr>
          <w:rFonts w:ascii="Century Gothic" w:eastAsia="Times New Roman" w:hAnsi="Century Gothic" w:cs="Times New Roman"/>
          <w:lang w:eastAsia="de-DE"/>
        </w:rPr>
        <w:t>z</w:t>
      </w:r>
      <w:r w:rsidRPr="00AF409D">
        <w:rPr>
          <w:rFonts w:ascii="Century Gothic" w:eastAsia="Times New Roman" w:hAnsi="Century Gothic" w:cs="Times New Roman"/>
          <w:lang w:eastAsia="de-DE"/>
        </w:rPr>
        <w:t>u weiteren administrativen Zwecken.</w:t>
      </w:r>
      <w:r w:rsidRPr="00AF409D">
        <w:rPr>
          <w:rFonts w:ascii="Century Gothic" w:eastAsia="Times New Roman" w:hAnsi="Century Gothic" w:cs="Times New Roman"/>
          <w:lang w:eastAsia="de-DE"/>
        </w:rPr>
        <w:br/>
      </w:r>
    </w:p>
    <w:p w14:paraId="116911C9" w14:textId="77777777" w:rsidR="00183130" w:rsidRPr="00AF409D" w:rsidRDefault="00183130" w:rsidP="004670AB">
      <w:pPr>
        <w:spacing w:before="100" w:beforeAutospacing="1" w:after="100" w:afterAutospacing="1" w:line="240" w:lineRule="auto"/>
        <w:ind w:left="426"/>
        <w:rPr>
          <w:rFonts w:ascii="Century Gothic" w:eastAsia="Times New Roman" w:hAnsi="Century Gothic" w:cs="Times New Roman"/>
          <w:lang w:eastAsia="de-DE"/>
        </w:rPr>
      </w:pPr>
    </w:p>
    <w:p w14:paraId="41023B84" w14:textId="77777777" w:rsidR="00183130" w:rsidRPr="00AF409D" w:rsidRDefault="00183130" w:rsidP="004670AB">
      <w:pPr>
        <w:spacing w:before="100" w:beforeAutospacing="1" w:after="100" w:afterAutospacing="1" w:line="240" w:lineRule="auto"/>
        <w:ind w:left="426"/>
        <w:rPr>
          <w:rFonts w:ascii="Century Gothic" w:eastAsia="Times New Roman" w:hAnsi="Century Gothic" w:cs="Times New Roman"/>
          <w:lang w:eastAsia="de-DE"/>
        </w:rPr>
      </w:pPr>
    </w:p>
    <w:p w14:paraId="238D8C2C" w14:textId="7F691570" w:rsidR="00183130" w:rsidRPr="00AF409D" w:rsidRDefault="0018521E" w:rsidP="00183130">
      <w:pPr>
        <w:spacing w:before="100" w:beforeAutospacing="1" w:after="100" w:afterAutospacing="1" w:line="240" w:lineRule="auto"/>
        <w:ind w:left="426"/>
        <w:rPr>
          <w:rFonts w:ascii="Century Gothic" w:eastAsia="Times New Roman" w:hAnsi="Century Gothic" w:cs="Times New Roman"/>
          <w:lang w:eastAsia="de-DE"/>
        </w:rPr>
      </w:pPr>
      <w:r w:rsidRPr="00AF409D">
        <w:rPr>
          <w:rFonts w:ascii="Century Gothic" w:eastAsia="Times New Roman" w:hAnsi="Century Gothic" w:cs="Times New Roman"/>
          <w:lang w:eastAsia="de-DE"/>
        </w:rPr>
        <w:t xml:space="preserve">Die </w:t>
      </w:r>
      <w:r w:rsidRPr="00AF409D">
        <w:rPr>
          <w:rFonts w:ascii="Century Gothic" w:eastAsia="Times New Roman" w:hAnsi="Century Gothic" w:cs="Times New Roman"/>
          <w:b/>
          <w:bCs/>
          <w:lang w:eastAsia="de-DE"/>
        </w:rPr>
        <w:t>Rechtsgrundlage</w:t>
      </w:r>
      <w:r w:rsidRPr="00AF409D">
        <w:rPr>
          <w:rFonts w:ascii="Century Gothic" w:eastAsia="Times New Roman" w:hAnsi="Century Gothic" w:cs="Times New Roman"/>
          <w:lang w:eastAsia="de-DE"/>
        </w:rPr>
        <w:t xml:space="preserve"> für die Datenverarbeitung ist Art. 6 Abs. 1 S. 1 </w:t>
      </w:r>
      <w:proofErr w:type="spellStart"/>
      <w:r w:rsidRPr="00AF409D">
        <w:rPr>
          <w:rFonts w:ascii="Century Gothic" w:eastAsia="Times New Roman" w:hAnsi="Century Gothic" w:cs="Times New Roman"/>
          <w:lang w:eastAsia="de-DE"/>
        </w:rPr>
        <w:t>lit</w:t>
      </w:r>
      <w:proofErr w:type="spellEnd"/>
      <w:r w:rsidRPr="00AF409D">
        <w:rPr>
          <w:rFonts w:ascii="Century Gothic" w:eastAsia="Times New Roman" w:hAnsi="Century Gothic" w:cs="Times New Roman"/>
          <w:lang w:eastAsia="de-DE"/>
        </w:rPr>
        <w:t>. f DS-GVO. Unser</w:t>
      </w:r>
      <w:r w:rsidR="00183130"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berechtigtes Interesse folgt aus oben gelisteten Zwecken zur Datenerhebung. In keinem</w:t>
      </w:r>
      <w:r w:rsidR="00183130"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Fall verwenden wir die erhobenen Daten zu dem Zweck, Rückschlüsse auf Ihre Person zu</w:t>
      </w:r>
      <w:r w:rsidR="00183130"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ziehen.</w:t>
      </w:r>
    </w:p>
    <w:p w14:paraId="5FE37DD4" w14:textId="7802EEBC" w:rsidR="0018521E" w:rsidRPr="00AF409D" w:rsidRDefault="0018521E" w:rsidP="00183130">
      <w:pPr>
        <w:spacing w:before="100" w:beforeAutospacing="1" w:after="100" w:afterAutospacing="1" w:line="240" w:lineRule="auto"/>
        <w:ind w:left="426"/>
        <w:rPr>
          <w:rFonts w:ascii="Century Gothic" w:eastAsia="Times New Roman" w:hAnsi="Century Gothic" w:cs="Times New Roman"/>
          <w:lang w:eastAsia="de-DE"/>
        </w:rPr>
      </w:pPr>
      <w:r w:rsidRPr="00AF409D">
        <w:rPr>
          <w:rFonts w:ascii="Century Gothic" w:eastAsia="Times New Roman" w:hAnsi="Century Gothic" w:cs="Times New Roman"/>
          <w:lang w:eastAsia="de-DE"/>
        </w:rPr>
        <w:lastRenderedPageBreak/>
        <w:t>Darüber hinaus setzen wir beim Besuch unserer Website Cookies ein. Nähere</w:t>
      </w:r>
      <w:r w:rsidRPr="00AF409D">
        <w:rPr>
          <w:rFonts w:ascii="Century Gothic" w:eastAsia="Times New Roman" w:hAnsi="Century Gothic" w:cs="Times New Roman"/>
          <w:lang w:eastAsia="de-DE"/>
        </w:rPr>
        <w:br/>
        <w:t>Erläuterungen dazu erhalten Sie unter der Ziffer 4 dieser Datenschutz-Erklärung.</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r>
      <w:r w:rsidRPr="00AF409D">
        <w:rPr>
          <w:rFonts w:ascii="Century Gothic" w:eastAsia="Times New Roman" w:hAnsi="Century Gothic" w:cs="Times New Roman"/>
          <w:b/>
          <w:bCs/>
          <w:lang w:eastAsia="de-DE"/>
        </w:rPr>
        <w:t>b) Bei Nutzung unseres Schadenformulars</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t>Zwecks Schadenmeldung steht Ihnen ein Online-Schadenformular zur Verfügung. Hier</w:t>
      </w:r>
      <w:r w:rsidRPr="00AF409D">
        <w:rPr>
          <w:rFonts w:ascii="Century Gothic" w:eastAsia="Times New Roman" w:hAnsi="Century Gothic" w:cs="Times New Roman"/>
          <w:lang w:eastAsia="de-DE"/>
        </w:rPr>
        <w:br/>
        <w:t>können Sie die für die weitere Bearbeitung erforderlichen Daten eingeben und</w:t>
      </w:r>
      <w:r w:rsidRPr="00AF409D">
        <w:rPr>
          <w:rFonts w:ascii="Century Gothic" w:eastAsia="Times New Roman" w:hAnsi="Century Gothic" w:cs="Times New Roman"/>
          <w:lang w:eastAsia="de-DE"/>
        </w:rPr>
        <w:br/>
        <w:t>übermitteln.</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t>Neben der Erfassung Ihrer Kontaktdaten, der Schadenschilderung und den für die weitere</w:t>
      </w:r>
      <w:r w:rsidRPr="00AF409D">
        <w:rPr>
          <w:rFonts w:ascii="Century Gothic" w:eastAsia="Times New Roman" w:hAnsi="Century Gothic" w:cs="Times New Roman"/>
          <w:lang w:eastAsia="de-DE"/>
        </w:rPr>
        <w:br/>
        <w:t>Bearbeitung erforderlichen Bankdaten können Sie zusätzlich auch Schadenfotos hochladen.</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t xml:space="preserve">Die </w:t>
      </w:r>
      <w:r w:rsidRPr="00AF409D">
        <w:rPr>
          <w:rFonts w:ascii="Century Gothic" w:eastAsia="Times New Roman" w:hAnsi="Century Gothic" w:cs="Times New Roman"/>
          <w:b/>
          <w:bCs/>
          <w:lang w:eastAsia="de-DE"/>
        </w:rPr>
        <w:t>Rechtsgrundlage</w:t>
      </w:r>
      <w:r w:rsidRPr="00AF409D">
        <w:rPr>
          <w:rFonts w:ascii="Century Gothic" w:eastAsia="Times New Roman" w:hAnsi="Century Gothic" w:cs="Times New Roman"/>
          <w:lang w:eastAsia="de-DE"/>
        </w:rPr>
        <w:t xml:space="preserve"> der Datenverarbeitung zum Zwecke der Schadenbearbeitung/-</w:t>
      </w:r>
      <w:r w:rsidRPr="00AF409D">
        <w:rPr>
          <w:rFonts w:ascii="Century Gothic" w:eastAsia="Times New Roman" w:hAnsi="Century Gothic" w:cs="Times New Roman"/>
          <w:lang w:eastAsia="de-DE"/>
        </w:rPr>
        <w:br/>
        <w:t xml:space="preserve">Abwicklung mit uns erfolgt nach Art. 6 Abs. 1 S. 1 </w:t>
      </w:r>
      <w:proofErr w:type="spellStart"/>
      <w:r w:rsidRPr="00AF409D">
        <w:rPr>
          <w:rFonts w:ascii="Century Gothic" w:eastAsia="Times New Roman" w:hAnsi="Century Gothic" w:cs="Times New Roman"/>
          <w:lang w:eastAsia="de-DE"/>
        </w:rPr>
        <w:t>lit</w:t>
      </w:r>
      <w:proofErr w:type="spellEnd"/>
      <w:r w:rsidRPr="00AF409D">
        <w:rPr>
          <w:rFonts w:ascii="Century Gothic" w:eastAsia="Times New Roman" w:hAnsi="Century Gothic" w:cs="Times New Roman"/>
          <w:lang w:eastAsia="de-DE"/>
        </w:rPr>
        <w:t>. a und b DS-GVO.</w:t>
      </w:r>
    </w:p>
    <w:p w14:paraId="355F2228" w14:textId="48C8685C" w:rsidR="0018521E" w:rsidRPr="00AF409D" w:rsidRDefault="0018521E" w:rsidP="00183130">
      <w:pPr>
        <w:numPr>
          <w:ilvl w:val="0"/>
          <w:numId w:val="2"/>
        </w:numPr>
        <w:spacing w:before="100" w:beforeAutospacing="1" w:after="100" w:afterAutospacing="1" w:line="240" w:lineRule="auto"/>
        <w:ind w:left="426" w:hanging="426"/>
        <w:rPr>
          <w:rFonts w:ascii="Century Gothic" w:eastAsia="Times New Roman" w:hAnsi="Century Gothic" w:cs="Times New Roman"/>
          <w:lang w:eastAsia="de-DE"/>
        </w:rPr>
      </w:pPr>
      <w:r w:rsidRPr="00AF409D">
        <w:rPr>
          <w:rFonts w:ascii="Century Gothic" w:eastAsia="Times New Roman" w:hAnsi="Century Gothic" w:cs="Times New Roman"/>
          <w:b/>
          <w:bCs/>
          <w:lang w:eastAsia="de-DE"/>
        </w:rPr>
        <w:t>Weitergabe von Daten</w:t>
      </w:r>
      <w:r w:rsidRPr="00AF409D">
        <w:rPr>
          <w:rFonts w:ascii="Century Gothic" w:eastAsia="Times New Roman" w:hAnsi="Century Gothic" w:cs="Times New Roman"/>
          <w:b/>
          <w:bCs/>
          <w:lang w:eastAsia="de-DE"/>
        </w:rPr>
        <w:br/>
      </w:r>
      <w:r w:rsidRPr="00AF409D">
        <w:rPr>
          <w:rFonts w:ascii="Century Gothic" w:eastAsia="Times New Roman" w:hAnsi="Century Gothic" w:cs="Times New Roman"/>
          <w:lang w:eastAsia="de-DE"/>
        </w:rPr>
        <w:br/>
        <w:t xml:space="preserve">Eine Übermittlung Ihrer personenbezogenen Daten an Dritte z.B. </w:t>
      </w:r>
      <w:proofErr w:type="spellStart"/>
      <w:r w:rsidRPr="00AF409D">
        <w:rPr>
          <w:rFonts w:ascii="Century Gothic" w:eastAsia="Times New Roman" w:hAnsi="Century Gothic" w:cs="Times New Roman"/>
          <w:lang w:eastAsia="de-DE"/>
        </w:rPr>
        <w:t>Assisteure</w:t>
      </w:r>
      <w:proofErr w:type="spellEnd"/>
      <w:r w:rsidRPr="00AF409D">
        <w:rPr>
          <w:rFonts w:ascii="Century Gothic" w:eastAsia="Times New Roman" w:hAnsi="Century Gothic" w:cs="Times New Roman"/>
          <w:lang w:eastAsia="de-DE"/>
        </w:rPr>
        <w:t xml:space="preserve"> erfolgt im</w:t>
      </w:r>
      <w:r w:rsidRPr="00AF409D">
        <w:rPr>
          <w:rFonts w:ascii="Century Gothic" w:eastAsia="Times New Roman" w:hAnsi="Century Gothic" w:cs="Times New Roman"/>
          <w:lang w:eastAsia="de-DE"/>
        </w:rPr>
        <w:br/>
        <w:t>Rahmen der Schadenbearbeitung/-Abwicklung soweit erforderlich.</w:t>
      </w:r>
    </w:p>
    <w:p w14:paraId="394D2B62" w14:textId="77777777" w:rsidR="00962ADF" w:rsidRPr="00AF409D" w:rsidRDefault="00962ADF" w:rsidP="00962ADF">
      <w:pPr>
        <w:pStyle w:val="Listenabsatz"/>
        <w:spacing w:before="100" w:beforeAutospacing="1" w:after="100" w:afterAutospacing="1" w:line="240" w:lineRule="auto"/>
        <w:ind w:left="426"/>
        <w:rPr>
          <w:rFonts w:ascii="Century Gothic" w:eastAsia="Times New Roman" w:hAnsi="Century Gothic" w:cs="Times New Roman"/>
          <w:lang w:eastAsia="de-DE"/>
        </w:rPr>
      </w:pPr>
    </w:p>
    <w:p w14:paraId="34D61667" w14:textId="77777777" w:rsidR="00137068" w:rsidRPr="00AF409D" w:rsidRDefault="0018521E" w:rsidP="00962ADF">
      <w:pPr>
        <w:pStyle w:val="Listenabsatz"/>
        <w:numPr>
          <w:ilvl w:val="0"/>
          <w:numId w:val="2"/>
        </w:numPr>
        <w:tabs>
          <w:tab w:val="clear" w:pos="720"/>
          <w:tab w:val="num" w:pos="426"/>
        </w:tabs>
        <w:spacing w:before="100" w:beforeAutospacing="1" w:after="100" w:afterAutospacing="1" w:line="240" w:lineRule="auto"/>
        <w:ind w:left="426" w:hanging="426"/>
        <w:rPr>
          <w:rFonts w:ascii="Century Gothic" w:eastAsia="Times New Roman" w:hAnsi="Century Gothic" w:cs="Times New Roman"/>
          <w:lang w:eastAsia="de-DE"/>
        </w:rPr>
      </w:pPr>
      <w:r w:rsidRPr="00AF409D">
        <w:rPr>
          <w:rFonts w:ascii="Century Gothic" w:eastAsia="Times New Roman" w:hAnsi="Century Gothic" w:cs="Times New Roman"/>
          <w:b/>
          <w:bCs/>
          <w:lang w:eastAsia="de-DE"/>
        </w:rPr>
        <w:t>Cookies</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t>Zur Optimierung unseres Internet-Auftritts setzen wir Cookies ein. Hierbei handelt es sich</w:t>
      </w:r>
      <w:r w:rsidR="00962ADF"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um kleine Dateien, die Ihr Browser automatisch erstellt und die auf Ihrem Endgerät</w:t>
      </w:r>
      <w:r w:rsidRPr="00AF409D">
        <w:rPr>
          <w:rFonts w:ascii="Century Gothic" w:eastAsia="Times New Roman" w:hAnsi="Century Gothic" w:cs="Times New Roman"/>
          <w:lang w:eastAsia="de-DE"/>
        </w:rPr>
        <w:br/>
        <w:t>(Laptop, Tablet, Smartphone o.ä.) gespeichert werden, wenn Sie unsere Seiten besuchen.</w:t>
      </w:r>
      <w:r w:rsidRPr="00AF409D">
        <w:rPr>
          <w:rFonts w:ascii="Century Gothic" w:eastAsia="Times New Roman" w:hAnsi="Century Gothic" w:cs="Times New Roman"/>
          <w:lang w:eastAsia="de-DE"/>
        </w:rPr>
        <w:br/>
        <w:t>Cookies richten auf Ihrem Endgerät keinen Schaden an, enthalten keine Viren, Trojaner</w:t>
      </w:r>
      <w:r w:rsidRPr="00AF409D">
        <w:rPr>
          <w:rFonts w:ascii="Century Gothic" w:eastAsia="Times New Roman" w:hAnsi="Century Gothic" w:cs="Times New Roman"/>
          <w:lang w:eastAsia="de-DE"/>
        </w:rPr>
        <w:br/>
        <w:t>oder sonstige Schadsoftware. In dem Cookie werden Informationen abgelegt, die sich</w:t>
      </w:r>
      <w:r w:rsidRPr="00AF409D">
        <w:rPr>
          <w:rFonts w:ascii="Century Gothic" w:eastAsia="Times New Roman" w:hAnsi="Century Gothic" w:cs="Times New Roman"/>
          <w:lang w:eastAsia="de-DE"/>
        </w:rPr>
        <w:br/>
        <w:t>jeweils im Zusammenhang mit dem spezifisch eingesetzten Endgerät ergeben. Dies</w:t>
      </w:r>
      <w:r w:rsidRPr="00AF409D">
        <w:rPr>
          <w:rFonts w:ascii="Century Gothic" w:eastAsia="Times New Roman" w:hAnsi="Century Gothic" w:cs="Times New Roman"/>
          <w:lang w:eastAsia="de-DE"/>
        </w:rPr>
        <w:br/>
        <w:t>bedeutet jedoch nicht, dass wir dadurch unmittelbar Kenntnis von Ihrer Identität erhalten.</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t>Der Einsatz von Cookies dient einerseits dazu, die Nutzung unseres Angebots für Sie</w:t>
      </w:r>
      <w:r w:rsidRPr="00AF409D">
        <w:rPr>
          <w:rFonts w:ascii="Century Gothic" w:eastAsia="Times New Roman" w:hAnsi="Century Gothic" w:cs="Times New Roman"/>
          <w:lang w:eastAsia="de-DE"/>
        </w:rPr>
        <w:br/>
        <w:t>angenehmer zu gestalten. So setzen wir sogenannte Session-Cookies ein, um zu erkennen,</w:t>
      </w:r>
      <w:r w:rsidR="00137068"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dass Sie einzelne Seiten unserer Website bereits besucht haben. Diese werden nach</w:t>
      </w:r>
      <w:r w:rsidR="00137068"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Verlassen unserer Seite automatisch gelöscht.</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t>Darüber hinaus setzen wir ebenfalls zur Optimierung der Benutzerfreundlichkeit temporäre</w:t>
      </w:r>
      <w:r w:rsidR="00137068"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Cookies ein, die für einen bestimmten festgelegten Zeitraum auf Ihrem Endgerät</w:t>
      </w:r>
      <w:r w:rsidR="00137068"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gespeichert werden. Besuchen Sie unsere Seite erneut, um unsere Dienste in Anspruch zu</w:t>
      </w:r>
      <w:r w:rsidR="00137068"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 xml:space="preserve">nehmen, wird automatisch erkannt, dass Sie </w:t>
      </w:r>
      <w:r w:rsidRPr="00AF409D">
        <w:rPr>
          <w:rFonts w:ascii="Century Gothic" w:eastAsia="Times New Roman" w:hAnsi="Century Gothic" w:cs="Times New Roman"/>
          <w:lang w:eastAsia="de-DE"/>
        </w:rPr>
        <w:lastRenderedPageBreak/>
        <w:t>bereits bei uns waren und welche Eingaben</w:t>
      </w:r>
      <w:r w:rsidR="00137068"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 xml:space="preserve">und Einstellungen </w:t>
      </w:r>
      <w:r w:rsidR="00137068" w:rsidRPr="00AF409D">
        <w:rPr>
          <w:rFonts w:ascii="Century Gothic" w:eastAsia="Times New Roman" w:hAnsi="Century Gothic" w:cs="Times New Roman"/>
          <w:lang w:eastAsia="de-DE"/>
        </w:rPr>
        <w:t>S</w:t>
      </w:r>
      <w:r w:rsidRPr="00AF409D">
        <w:rPr>
          <w:rFonts w:ascii="Century Gothic" w:eastAsia="Times New Roman" w:hAnsi="Century Gothic" w:cs="Times New Roman"/>
          <w:lang w:eastAsia="de-DE"/>
        </w:rPr>
        <w:t>ie getätigt haben, um diese nicht noch einmal eingeben zu müssen.</w:t>
      </w:r>
      <w:r w:rsidR="00137068" w:rsidRPr="00AF409D">
        <w:rPr>
          <w:rFonts w:ascii="Century Gothic" w:eastAsia="Times New Roman" w:hAnsi="Century Gothic" w:cs="Times New Roman"/>
          <w:lang w:eastAsia="de-DE"/>
        </w:rPr>
        <w:t xml:space="preserve"> </w:t>
      </w:r>
    </w:p>
    <w:p w14:paraId="1912FCF9" w14:textId="77777777" w:rsidR="00137068" w:rsidRPr="00AF409D" w:rsidRDefault="00137068" w:rsidP="00137068">
      <w:pPr>
        <w:pStyle w:val="Listenabsatz"/>
        <w:spacing w:before="100" w:beforeAutospacing="1" w:after="100" w:afterAutospacing="1" w:line="240" w:lineRule="auto"/>
        <w:ind w:left="426"/>
        <w:rPr>
          <w:rFonts w:ascii="Century Gothic" w:eastAsia="Times New Roman" w:hAnsi="Century Gothic" w:cs="Times New Roman"/>
          <w:lang w:eastAsia="de-DE"/>
        </w:rPr>
      </w:pPr>
    </w:p>
    <w:p w14:paraId="07E7CBC6" w14:textId="77777777" w:rsidR="00137068" w:rsidRPr="00AF409D" w:rsidRDefault="00137068" w:rsidP="00137068">
      <w:pPr>
        <w:pStyle w:val="Listenabsatz"/>
        <w:spacing w:before="100" w:beforeAutospacing="1" w:after="100" w:afterAutospacing="1" w:line="240" w:lineRule="auto"/>
        <w:ind w:left="426"/>
        <w:rPr>
          <w:rFonts w:ascii="Century Gothic" w:eastAsia="Times New Roman" w:hAnsi="Century Gothic" w:cs="Times New Roman"/>
          <w:lang w:eastAsia="de-DE"/>
        </w:rPr>
      </w:pPr>
    </w:p>
    <w:p w14:paraId="456C63CA" w14:textId="77777777" w:rsidR="00137068" w:rsidRPr="00AF409D" w:rsidRDefault="0018521E" w:rsidP="00137068">
      <w:pPr>
        <w:pStyle w:val="Listenabsatz"/>
        <w:spacing w:before="100" w:beforeAutospacing="1" w:after="100" w:afterAutospacing="1" w:line="240" w:lineRule="auto"/>
        <w:ind w:left="426"/>
        <w:rPr>
          <w:rFonts w:ascii="Century Gothic" w:eastAsia="Times New Roman" w:hAnsi="Century Gothic" w:cs="Times New Roman"/>
          <w:lang w:eastAsia="de-DE"/>
        </w:rPr>
      </w:pPr>
      <w:r w:rsidRPr="00AF409D">
        <w:rPr>
          <w:rFonts w:ascii="Century Gothic" w:eastAsia="Times New Roman" w:hAnsi="Century Gothic" w:cs="Times New Roman"/>
          <w:lang w:eastAsia="de-DE"/>
        </w:rPr>
        <w:t>Zum anderen setzten wir Cookies ein, um die Nutzung unserer Website statistisch zu</w:t>
      </w:r>
      <w:r w:rsidRPr="00AF409D">
        <w:rPr>
          <w:rFonts w:ascii="Century Gothic" w:eastAsia="Times New Roman" w:hAnsi="Century Gothic" w:cs="Times New Roman"/>
          <w:lang w:eastAsia="de-DE"/>
        </w:rPr>
        <w:br/>
        <w:t>erfassen und zum Zwecke der Optimierung unseres Angebotes für Sie auszuwerten (siehe</w:t>
      </w:r>
      <w:r w:rsidRPr="00AF409D">
        <w:rPr>
          <w:rFonts w:ascii="Century Gothic" w:eastAsia="Times New Roman" w:hAnsi="Century Gothic" w:cs="Times New Roman"/>
          <w:lang w:eastAsia="de-DE"/>
        </w:rPr>
        <w:br/>
        <w:t>Ziff. 5). Die durch Cookies verarbeiteten Daten sind für die genannten Zwecke zur Wahrung</w:t>
      </w:r>
      <w:r w:rsidR="00137068"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 xml:space="preserve">unserer berechtigten Interessen sowie der Dritter nach Art. 6 Abs. 1 S. 1 </w:t>
      </w:r>
      <w:proofErr w:type="spellStart"/>
      <w:r w:rsidRPr="00AF409D">
        <w:rPr>
          <w:rFonts w:ascii="Century Gothic" w:eastAsia="Times New Roman" w:hAnsi="Century Gothic" w:cs="Times New Roman"/>
          <w:lang w:eastAsia="de-DE"/>
        </w:rPr>
        <w:t>lit</w:t>
      </w:r>
      <w:proofErr w:type="spellEnd"/>
      <w:r w:rsidRPr="00AF409D">
        <w:rPr>
          <w:rFonts w:ascii="Century Gothic" w:eastAsia="Times New Roman" w:hAnsi="Century Gothic" w:cs="Times New Roman"/>
          <w:lang w:eastAsia="de-DE"/>
        </w:rPr>
        <w:t>. f DS-GVO erforderlich.</w:t>
      </w:r>
      <w:r w:rsidRPr="00AF409D">
        <w:rPr>
          <w:rFonts w:ascii="Century Gothic" w:eastAsia="Times New Roman" w:hAnsi="Century Gothic" w:cs="Times New Roman"/>
          <w:lang w:eastAsia="de-DE"/>
        </w:rPr>
        <w:br/>
      </w:r>
    </w:p>
    <w:p w14:paraId="5F19DD4E" w14:textId="274B2BEC" w:rsidR="009479BE" w:rsidRPr="00AF409D" w:rsidRDefault="0018521E" w:rsidP="009479BE">
      <w:pPr>
        <w:pStyle w:val="Listenabsatz"/>
        <w:spacing w:before="100" w:beforeAutospacing="1" w:after="100" w:afterAutospacing="1" w:line="240" w:lineRule="auto"/>
        <w:ind w:left="426"/>
        <w:rPr>
          <w:rFonts w:ascii="Century Gothic" w:eastAsia="Times New Roman" w:hAnsi="Century Gothic" w:cs="Times New Roman"/>
          <w:lang w:eastAsia="de-DE"/>
        </w:rPr>
      </w:pPr>
      <w:r w:rsidRPr="00AF409D">
        <w:rPr>
          <w:rFonts w:ascii="Century Gothic" w:eastAsia="Times New Roman" w:hAnsi="Century Gothic" w:cs="Times New Roman"/>
          <w:lang w:eastAsia="de-DE"/>
        </w:rPr>
        <w:t>Die meisten Browser akzeptieren Cookies automatisch. Sie können Ihren Browser jedoch so</w:t>
      </w:r>
      <w:r w:rsidR="00137068"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konfigurieren, dass keine Cookies auf Ihrem Computer gespeichert werden oder stets ein</w:t>
      </w:r>
      <w:r w:rsidR="00137068"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Hinweis erscheint, bevor ein neues Cookie angelegt wird. Die vollständige Deaktivierung</w:t>
      </w:r>
      <w:r w:rsidR="00137068"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von Cookies kann jedoch dazu führen, dass Sie nicht alle Funktionen unserer Website</w:t>
      </w:r>
      <w:r w:rsidR="00137068"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nutzen können.</w:t>
      </w:r>
    </w:p>
    <w:p w14:paraId="09E0BB01" w14:textId="0D72C6AB" w:rsidR="00136486" w:rsidRPr="00AF409D" w:rsidRDefault="00136486" w:rsidP="009479BE">
      <w:pPr>
        <w:pStyle w:val="Listenabsatz"/>
        <w:spacing w:before="100" w:beforeAutospacing="1" w:after="100" w:afterAutospacing="1" w:line="240" w:lineRule="auto"/>
        <w:ind w:left="426"/>
        <w:rPr>
          <w:rFonts w:ascii="Century Gothic" w:eastAsia="Times New Roman" w:hAnsi="Century Gothic" w:cs="Times New Roman"/>
          <w:lang w:eastAsia="de-DE"/>
        </w:rPr>
      </w:pPr>
    </w:p>
    <w:p w14:paraId="07210539" w14:textId="77777777" w:rsidR="00136486" w:rsidRPr="00136486" w:rsidRDefault="00136486" w:rsidP="00AF409D">
      <w:pPr>
        <w:shd w:val="clear" w:color="auto" w:fill="FFFFFF"/>
        <w:spacing w:after="0" w:line="240" w:lineRule="atLeast"/>
        <w:ind w:left="426"/>
        <w:textAlignment w:val="baseline"/>
        <w:outlineLvl w:val="2"/>
        <w:rPr>
          <w:rFonts w:ascii="Century Gothic" w:eastAsia="Times New Roman" w:hAnsi="Century Gothic" w:cs="Helvetica"/>
          <w:b/>
          <w:bCs/>
          <w:caps/>
          <w:lang w:eastAsia="de-DE"/>
        </w:rPr>
      </w:pPr>
      <w:r w:rsidRPr="00136486">
        <w:rPr>
          <w:rFonts w:ascii="Century Gothic" w:eastAsia="Times New Roman" w:hAnsi="Century Gothic" w:cs="Helvetica"/>
          <w:b/>
          <w:bCs/>
          <w:caps/>
          <w:lang w:eastAsia="de-DE"/>
        </w:rPr>
        <w:t>EINWILLIGUNG MIT BORLABS COOKIE</w:t>
      </w:r>
    </w:p>
    <w:p w14:paraId="18D2110F" w14:textId="77777777" w:rsidR="00136486" w:rsidRPr="00136486" w:rsidRDefault="00136486" w:rsidP="00AF409D">
      <w:pPr>
        <w:shd w:val="clear" w:color="auto" w:fill="FFFFFF"/>
        <w:spacing w:after="0" w:line="240" w:lineRule="auto"/>
        <w:ind w:left="426"/>
        <w:textAlignment w:val="baseline"/>
        <w:rPr>
          <w:rFonts w:ascii="Century Gothic" w:eastAsia="Times New Roman" w:hAnsi="Century Gothic" w:cs="Helvetica"/>
          <w:lang w:eastAsia="de-DE"/>
        </w:rPr>
      </w:pPr>
      <w:r w:rsidRPr="00136486">
        <w:rPr>
          <w:rFonts w:ascii="Century Gothic" w:eastAsia="Times New Roman" w:hAnsi="Century Gothic" w:cs="Helvetica"/>
          <w:lang w:eastAsia="de-DE"/>
        </w:rPr>
        <w:t xml:space="preserve">Unsere Website nutzt die </w:t>
      </w:r>
      <w:proofErr w:type="spellStart"/>
      <w:r w:rsidRPr="00136486">
        <w:rPr>
          <w:rFonts w:ascii="Century Gothic" w:eastAsia="Times New Roman" w:hAnsi="Century Gothic" w:cs="Helvetica"/>
          <w:lang w:eastAsia="de-DE"/>
        </w:rPr>
        <w:t>Consent</w:t>
      </w:r>
      <w:proofErr w:type="spellEnd"/>
      <w:r w:rsidRPr="00136486">
        <w:rPr>
          <w:rFonts w:ascii="Century Gothic" w:eastAsia="Times New Roman" w:hAnsi="Century Gothic" w:cs="Helvetica"/>
          <w:lang w:eastAsia="de-DE"/>
        </w:rPr>
        <w:t xml:space="preserve">-Technologie von </w:t>
      </w:r>
      <w:proofErr w:type="spellStart"/>
      <w:r w:rsidRPr="00136486">
        <w:rPr>
          <w:rFonts w:ascii="Century Gothic" w:eastAsia="Times New Roman" w:hAnsi="Century Gothic" w:cs="Helvetica"/>
          <w:lang w:eastAsia="de-DE"/>
        </w:rPr>
        <w:t>Borlabs</w:t>
      </w:r>
      <w:proofErr w:type="spellEnd"/>
      <w:r w:rsidRPr="00136486">
        <w:rPr>
          <w:rFonts w:ascii="Century Gothic" w:eastAsia="Times New Roman" w:hAnsi="Century Gothic" w:cs="Helvetica"/>
          <w:lang w:eastAsia="de-DE"/>
        </w:rPr>
        <w:t xml:space="preserve"> Cookie, um Ihre Einwilligung zur Speicherung bestimmter Cookies in Ihrem Browser oder zum Einsatz bestimmter Technologien einzuholen und diese datenschutzkonform zu dokumentieren. Anbieter dieser Technologie ist </w:t>
      </w:r>
      <w:proofErr w:type="spellStart"/>
      <w:r w:rsidRPr="00136486">
        <w:rPr>
          <w:rFonts w:ascii="Century Gothic" w:eastAsia="Times New Roman" w:hAnsi="Century Gothic" w:cs="Helvetica"/>
          <w:lang w:eastAsia="de-DE"/>
        </w:rPr>
        <w:t>Borlabs</w:t>
      </w:r>
      <w:proofErr w:type="spellEnd"/>
      <w:r w:rsidRPr="00136486">
        <w:rPr>
          <w:rFonts w:ascii="Century Gothic" w:eastAsia="Times New Roman" w:hAnsi="Century Gothic" w:cs="Helvetica"/>
          <w:lang w:eastAsia="de-DE"/>
        </w:rPr>
        <w:t xml:space="preserve"> - Benjamin A. Bornschein, Rübenkamp 32, 22305 Hamburg (im Folgenden </w:t>
      </w:r>
      <w:proofErr w:type="spellStart"/>
      <w:r w:rsidRPr="00136486">
        <w:rPr>
          <w:rFonts w:ascii="Century Gothic" w:eastAsia="Times New Roman" w:hAnsi="Century Gothic" w:cs="Helvetica"/>
          <w:lang w:eastAsia="de-DE"/>
        </w:rPr>
        <w:t>Borlabs</w:t>
      </w:r>
      <w:proofErr w:type="spellEnd"/>
      <w:r w:rsidRPr="00136486">
        <w:rPr>
          <w:rFonts w:ascii="Century Gothic" w:eastAsia="Times New Roman" w:hAnsi="Century Gothic" w:cs="Helvetica"/>
          <w:lang w:eastAsia="de-DE"/>
        </w:rPr>
        <w:t>).</w:t>
      </w:r>
    </w:p>
    <w:p w14:paraId="4DE52C83" w14:textId="77777777" w:rsidR="00136486" w:rsidRPr="00136486" w:rsidRDefault="00136486" w:rsidP="00AF409D">
      <w:pPr>
        <w:shd w:val="clear" w:color="auto" w:fill="FFFFFF"/>
        <w:spacing w:after="0" w:line="240" w:lineRule="auto"/>
        <w:ind w:left="426"/>
        <w:textAlignment w:val="baseline"/>
        <w:rPr>
          <w:rFonts w:ascii="Century Gothic" w:eastAsia="Times New Roman" w:hAnsi="Century Gothic" w:cs="Helvetica"/>
          <w:lang w:eastAsia="de-DE"/>
        </w:rPr>
      </w:pPr>
      <w:r w:rsidRPr="00136486">
        <w:rPr>
          <w:rFonts w:ascii="Century Gothic" w:eastAsia="Times New Roman" w:hAnsi="Century Gothic" w:cs="Helvetica"/>
          <w:lang w:eastAsia="de-DE"/>
        </w:rPr>
        <w:t xml:space="preserve">Wenn Sie unsere Website betreten, wird ein Borlabs-Cookie in Ihrem Browser gespeichert, in dem die von Ihnen erteilten Einwilligungen oder der Widerruf dieser Einwilligungen gespeichert werden. Diese Daten werden nicht an den Anbieter von </w:t>
      </w:r>
      <w:proofErr w:type="spellStart"/>
      <w:r w:rsidRPr="00136486">
        <w:rPr>
          <w:rFonts w:ascii="Century Gothic" w:eastAsia="Times New Roman" w:hAnsi="Century Gothic" w:cs="Helvetica"/>
          <w:lang w:eastAsia="de-DE"/>
        </w:rPr>
        <w:t>Borlabs</w:t>
      </w:r>
      <w:proofErr w:type="spellEnd"/>
      <w:r w:rsidRPr="00136486">
        <w:rPr>
          <w:rFonts w:ascii="Century Gothic" w:eastAsia="Times New Roman" w:hAnsi="Century Gothic" w:cs="Helvetica"/>
          <w:lang w:eastAsia="de-DE"/>
        </w:rPr>
        <w:t xml:space="preserve"> Cookie weitergegeben.</w:t>
      </w:r>
    </w:p>
    <w:p w14:paraId="6BE9830A" w14:textId="77777777" w:rsidR="00136486" w:rsidRPr="00136486" w:rsidRDefault="00136486" w:rsidP="00AF409D">
      <w:pPr>
        <w:shd w:val="clear" w:color="auto" w:fill="FFFFFF"/>
        <w:spacing w:after="0" w:line="240" w:lineRule="auto"/>
        <w:ind w:left="426"/>
        <w:textAlignment w:val="baseline"/>
        <w:rPr>
          <w:rFonts w:ascii="Century Gothic" w:eastAsia="Times New Roman" w:hAnsi="Century Gothic" w:cs="Helvetica"/>
          <w:lang w:eastAsia="de-DE"/>
        </w:rPr>
      </w:pPr>
      <w:r w:rsidRPr="00136486">
        <w:rPr>
          <w:rFonts w:ascii="Century Gothic" w:eastAsia="Times New Roman" w:hAnsi="Century Gothic" w:cs="Helvetica"/>
          <w:lang w:eastAsia="de-DE"/>
        </w:rPr>
        <w:t xml:space="preserve">Die erfassten Daten werden gespeichert, bis Sie uns zur Löschung auffordern bzw. das Borlabs-Cookie selbst löschen oder der Zweck für die Datenspeicherung entfällt. Zwingende gesetzliche Aufbewahrungsfristen bleiben unberührt. Details zur Datenverarbeitung von </w:t>
      </w:r>
      <w:proofErr w:type="spellStart"/>
      <w:r w:rsidRPr="00136486">
        <w:rPr>
          <w:rFonts w:ascii="Century Gothic" w:eastAsia="Times New Roman" w:hAnsi="Century Gothic" w:cs="Helvetica"/>
          <w:lang w:eastAsia="de-DE"/>
        </w:rPr>
        <w:t>Borlabs</w:t>
      </w:r>
      <w:proofErr w:type="spellEnd"/>
      <w:r w:rsidRPr="00136486">
        <w:rPr>
          <w:rFonts w:ascii="Century Gothic" w:eastAsia="Times New Roman" w:hAnsi="Century Gothic" w:cs="Helvetica"/>
          <w:lang w:eastAsia="de-DE"/>
        </w:rPr>
        <w:t xml:space="preserve"> Cookie finden Sie unter </w:t>
      </w:r>
      <w:hyperlink r:id="rId8" w:tgtFrame="_blank" w:history="1">
        <w:r w:rsidRPr="00136486">
          <w:rPr>
            <w:rFonts w:ascii="Century Gothic" w:eastAsia="Times New Roman" w:hAnsi="Century Gothic" w:cs="Helvetica"/>
            <w:u w:val="single"/>
            <w:bdr w:val="none" w:sz="0" w:space="0" w:color="auto" w:frame="1"/>
            <w:lang w:eastAsia="de-DE"/>
          </w:rPr>
          <w:t>https://de.borlabs.io/kb/welche-daten-speichert-borlabs-cookie/</w:t>
        </w:r>
      </w:hyperlink>
      <w:r w:rsidRPr="00136486">
        <w:rPr>
          <w:rFonts w:ascii="Century Gothic" w:eastAsia="Times New Roman" w:hAnsi="Century Gothic" w:cs="Helvetica"/>
          <w:lang w:eastAsia="de-DE"/>
        </w:rPr>
        <w:t>.</w:t>
      </w:r>
    </w:p>
    <w:p w14:paraId="78551496" w14:textId="77777777" w:rsidR="00136486" w:rsidRPr="00136486" w:rsidRDefault="00136486" w:rsidP="00AF409D">
      <w:pPr>
        <w:shd w:val="clear" w:color="auto" w:fill="FFFFFF"/>
        <w:spacing w:after="0" w:line="240" w:lineRule="auto"/>
        <w:ind w:left="426"/>
        <w:textAlignment w:val="baseline"/>
        <w:rPr>
          <w:rFonts w:ascii="Century Gothic" w:eastAsia="Times New Roman" w:hAnsi="Century Gothic" w:cs="Helvetica"/>
          <w:lang w:eastAsia="de-DE"/>
        </w:rPr>
      </w:pPr>
      <w:r w:rsidRPr="00136486">
        <w:rPr>
          <w:rFonts w:ascii="Century Gothic" w:eastAsia="Times New Roman" w:hAnsi="Century Gothic" w:cs="Helvetica"/>
          <w:lang w:eastAsia="de-DE"/>
        </w:rPr>
        <w:t>Der Einsatz der Borlabs-Cookie-</w:t>
      </w:r>
      <w:proofErr w:type="spellStart"/>
      <w:r w:rsidRPr="00136486">
        <w:rPr>
          <w:rFonts w:ascii="Century Gothic" w:eastAsia="Times New Roman" w:hAnsi="Century Gothic" w:cs="Helvetica"/>
          <w:lang w:eastAsia="de-DE"/>
        </w:rPr>
        <w:t>Consent</w:t>
      </w:r>
      <w:proofErr w:type="spellEnd"/>
      <w:r w:rsidRPr="00136486">
        <w:rPr>
          <w:rFonts w:ascii="Century Gothic" w:eastAsia="Times New Roman" w:hAnsi="Century Gothic" w:cs="Helvetica"/>
          <w:lang w:eastAsia="de-DE"/>
        </w:rPr>
        <w:t xml:space="preserve">-Technologie erfolgt, um die gesetzlich vorgeschriebenen Einwilligungen für den Einsatz von Cookies einzuholen. Rechtsgrundlage hierfür ist Art. 6 Abs. 1 </w:t>
      </w:r>
      <w:proofErr w:type="spellStart"/>
      <w:r w:rsidRPr="00136486">
        <w:rPr>
          <w:rFonts w:ascii="Century Gothic" w:eastAsia="Times New Roman" w:hAnsi="Century Gothic" w:cs="Helvetica"/>
          <w:lang w:eastAsia="de-DE"/>
        </w:rPr>
        <w:t>lit</w:t>
      </w:r>
      <w:proofErr w:type="spellEnd"/>
      <w:r w:rsidRPr="00136486">
        <w:rPr>
          <w:rFonts w:ascii="Century Gothic" w:eastAsia="Times New Roman" w:hAnsi="Century Gothic" w:cs="Helvetica"/>
          <w:lang w:eastAsia="de-DE"/>
        </w:rPr>
        <w:t>. c DSGVO.</w:t>
      </w:r>
    </w:p>
    <w:p w14:paraId="073C5588" w14:textId="77777777" w:rsidR="00136486" w:rsidRPr="00AF409D" w:rsidRDefault="00136486" w:rsidP="009479BE">
      <w:pPr>
        <w:pStyle w:val="Listenabsatz"/>
        <w:spacing w:before="100" w:beforeAutospacing="1" w:after="100" w:afterAutospacing="1" w:line="240" w:lineRule="auto"/>
        <w:ind w:left="426"/>
        <w:rPr>
          <w:rFonts w:ascii="Century Gothic" w:eastAsia="Times New Roman" w:hAnsi="Century Gothic" w:cs="Times New Roman"/>
          <w:lang w:eastAsia="de-DE"/>
        </w:rPr>
      </w:pPr>
    </w:p>
    <w:p w14:paraId="1A67782C" w14:textId="526FD6AD" w:rsidR="00137068" w:rsidRDefault="00137068" w:rsidP="00137068">
      <w:pPr>
        <w:pStyle w:val="Listenabsatz"/>
        <w:spacing w:before="100" w:beforeAutospacing="1" w:after="100" w:afterAutospacing="1" w:line="240" w:lineRule="auto"/>
        <w:ind w:left="426"/>
        <w:rPr>
          <w:rFonts w:ascii="Century Gothic" w:eastAsia="Times New Roman" w:hAnsi="Century Gothic" w:cs="Times New Roman"/>
          <w:lang w:eastAsia="de-DE"/>
        </w:rPr>
      </w:pPr>
    </w:p>
    <w:p w14:paraId="278B8BCF" w14:textId="2F7F3953" w:rsidR="001C7425" w:rsidRDefault="001C7425" w:rsidP="00137068">
      <w:pPr>
        <w:pStyle w:val="Listenabsatz"/>
        <w:spacing w:before="100" w:beforeAutospacing="1" w:after="100" w:afterAutospacing="1" w:line="240" w:lineRule="auto"/>
        <w:ind w:left="426"/>
        <w:rPr>
          <w:rFonts w:ascii="Century Gothic" w:eastAsia="Times New Roman" w:hAnsi="Century Gothic" w:cs="Times New Roman"/>
          <w:lang w:eastAsia="de-DE"/>
        </w:rPr>
      </w:pPr>
    </w:p>
    <w:p w14:paraId="3EC6F6AD" w14:textId="71F2164C" w:rsidR="001C7425" w:rsidRDefault="001C7425" w:rsidP="00137068">
      <w:pPr>
        <w:pStyle w:val="Listenabsatz"/>
        <w:spacing w:before="100" w:beforeAutospacing="1" w:after="100" w:afterAutospacing="1" w:line="240" w:lineRule="auto"/>
        <w:ind w:left="426"/>
        <w:rPr>
          <w:rFonts w:ascii="Century Gothic" w:eastAsia="Times New Roman" w:hAnsi="Century Gothic" w:cs="Times New Roman"/>
          <w:lang w:eastAsia="de-DE"/>
        </w:rPr>
      </w:pPr>
    </w:p>
    <w:p w14:paraId="6F4E5E70" w14:textId="2C89E035" w:rsidR="001C7425" w:rsidRDefault="001C7425" w:rsidP="00137068">
      <w:pPr>
        <w:pStyle w:val="Listenabsatz"/>
        <w:spacing w:before="100" w:beforeAutospacing="1" w:after="100" w:afterAutospacing="1" w:line="240" w:lineRule="auto"/>
        <w:ind w:left="426"/>
        <w:rPr>
          <w:rFonts w:ascii="Century Gothic" w:eastAsia="Times New Roman" w:hAnsi="Century Gothic" w:cs="Times New Roman"/>
          <w:lang w:eastAsia="de-DE"/>
        </w:rPr>
      </w:pPr>
    </w:p>
    <w:p w14:paraId="406B0BEC" w14:textId="65B53F30" w:rsidR="001C7425" w:rsidRDefault="001C7425" w:rsidP="00137068">
      <w:pPr>
        <w:pStyle w:val="Listenabsatz"/>
        <w:spacing w:before="100" w:beforeAutospacing="1" w:after="100" w:afterAutospacing="1" w:line="240" w:lineRule="auto"/>
        <w:ind w:left="426"/>
        <w:rPr>
          <w:rFonts w:ascii="Century Gothic" w:eastAsia="Times New Roman" w:hAnsi="Century Gothic" w:cs="Times New Roman"/>
          <w:lang w:eastAsia="de-DE"/>
        </w:rPr>
      </w:pPr>
    </w:p>
    <w:p w14:paraId="75460833" w14:textId="1AB57EB8" w:rsidR="001C7425" w:rsidRDefault="001C7425" w:rsidP="00137068">
      <w:pPr>
        <w:pStyle w:val="Listenabsatz"/>
        <w:spacing w:before="100" w:beforeAutospacing="1" w:after="100" w:afterAutospacing="1" w:line="240" w:lineRule="auto"/>
        <w:ind w:left="426"/>
        <w:rPr>
          <w:rFonts w:ascii="Century Gothic" w:eastAsia="Times New Roman" w:hAnsi="Century Gothic" w:cs="Times New Roman"/>
          <w:lang w:eastAsia="de-DE"/>
        </w:rPr>
      </w:pPr>
    </w:p>
    <w:p w14:paraId="3FCB2BCA" w14:textId="77777777" w:rsidR="001C7425" w:rsidRPr="00AF409D" w:rsidRDefault="001C7425" w:rsidP="00137068">
      <w:pPr>
        <w:pStyle w:val="Listenabsatz"/>
        <w:spacing w:before="100" w:beforeAutospacing="1" w:after="100" w:afterAutospacing="1" w:line="240" w:lineRule="auto"/>
        <w:ind w:left="426"/>
        <w:rPr>
          <w:rFonts w:ascii="Century Gothic" w:eastAsia="Times New Roman" w:hAnsi="Century Gothic" w:cs="Times New Roman"/>
          <w:lang w:eastAsia="de-DE"/>
        </w:rPr>
      </w:pPr>
    </w:p>
    <w:p w14:paraId="7C7B0092" w14:textId="4DCE2A4C" w:rsidR="00136486" w:rsidRDefault="00136486" w:rsidP="00AF409D">
      <w:pPr>
        <w:pStyle w:val="berschrift2"/>
        <w:numPr>
          <w:ilvl w:val="0"/>
          <w:numId w:val="2"/>
        </w:numPr>
        <w:shd w:val="clear" w:color="auto" w:fill="FFFFFF"/>
        <w:spacing w:before="0" w:beforeAutospacing="0" w:after="0" w:afterAutospacing="0" w:line="240" w:lineRule="atLeast"/>
        <w:textAlignment w:val="baseline"/>
        <w:rPr>
          <w:rFonts w:ascii="Century Gothic" w:hAnsi="Century Gothic" w:cs="Helvetica"/>
          <w:caps/>
          <w:sz w:val="22"/>
          <w:szCs w:val="22"/>
        </w:rPr>
      </w:pPr>
      <w:r w:rsidRPr="00B1621B">
        <w:rPr>
          <w:rFonts w:ascii="Century Gothic" w:hAnsi="Century Gothic" w:cs="Helvetica"/>
          <w:caps/>
          <w:sz w:val="22"/>
          <w:szCs w:val="22"/>
        </w:rPr>
        <w:t>ANALYSE-TOOLS UND WERBUNG</w:t>
      </w:r>
    </w:p>
    <w:p w14:paraId="793972EF" w14:textId="2BFB260C" w:rsidR="001C7425" w:rsidRDefault="001C7425" w:rsidP="001C7425">
      <w:pPr>
        <w:pStyle w:val="berschrift2"/>
        <w:shd w:val="clear" w:color="auto" w:fill="FFFFFF"/>
        <w:spacing w:before="0" w:beforeAutospacing="0" w:after="0" w:afterAutospacing="0" w:line="240" w:lineRule="atLeast"/>
        <w:ind w:left="720"/>
        <w:textAlignment w:val="baseline"/>
        <w:rPr>
          <w:rFonts w:ascii="Century Gothic" w:hAnsi="Century Gothic" w:cs="Helvetica"/>
          <w:caps/>
          <w:sz w:val="22"/>
          <w:szCs w:val="22"/>
        </w:rPr>
      </w:pPr>
    </w:p>
    <w:p w14:paraId="2DAD388F" w14:textId="77777777" w:rsidR="001C7425" w:rsidRPr="001C7425" w:rsidRDefault="001C7425" w:rsidP="001C7425">
      <w:pPr>
        <w:pStyle w:val="Listenabsatz"/>
        <w:spacing w:before="100" w:beforeAutospacing="1" w:after="100" w:afterAutospacing="1" w:line="240" w:lineRule="auto"/>
        <w:ind w:left="426"/>
        <w:rPr>
          <w:rFonts w:ascii="Century Gothic" w:eastAsia="Times New Roman" w:hAnsi="Century Gothic" w:cs="Times New Roman"/>
          <w:b/>
          <w:bCs/>
          <w:lang w:eastAsia="de-DE"/>
        </w:rPr>
      </w:pPr>
      <w:r w:rsidRPr="001C7425">
        <w:rPr>
          <w:rFonts w:ascii="Century Gothic" w:eastAsia="Times New Roman" w:hAnsi="Century Gothic" w:cs="Times New Roman"/>
          <w:b/>
          <w:bCs/>
          <w:lang w:eastAsia="de-DE"/>
        </w:rPr>
        <w:t>Google Analytics</w:t>
      </w:r>
    </w:p>
    <w:p w14:paraId="695FA4A8" w14:textId="77777777" w:rsidR="001C7425" w:rsidRPr="001C7425" w:rsidRDefault="001C7425" w:rsidP="001C7425">
      <w:pPr>
        <w:tabs>
          <w:tab w:val="num" w:pos="426"/>
        </w:tabs>
        <w:spacing w:before="100" w:beforeAutospacing="1" w:after="100" w:afterAutospacing="1" w:line="240" w:lineRule="auto"/>
        <w:ind w:left="426"/>
        <w:rPr>
          <w:rFonts w:ascii="Century Gothic" w:hAnsi="Century Gothic" w:cs="Times New Roman"/>
        </w:rPr>
      </w:pPr>
      <w:r w:rsidRPr="001C7425">
        <w:rPr>
          <w:rFonts w:ascii="Century Gothic" w:hAnsi="Century Gothic" w:cs="Times New Roman"/>
        </w:rPr>
        <w:lastRenderedPageBreak/>
        <w:t xml:space="preserve">Google Analytics analysiert Ihre Nutzung der Website, um Reports über die Aktivitäten der Website zusammenzustellen und um weitere mit der Website-Nutzung und der Internetnutzung verbundene Dienstleistungen gegenüber dem Website-Betreiber zu erbringen. Hierbei ist ein Datentransfer in ein Drittland nicht auszuschließen. </w:t>
      </w:r>
    </w:p>
    <w:p w14:paraId="153CB1A7" w14:textId="77777777" w:rsidR="001C7425" w:rsidRPr="001C7425" w:rsidRDefault="001C7425" w:rsidP="001C7425">
      <w:pPr>
        <w:tabs>
          <w:tab w:val="num" w:pos="426"/>
        </w:tabs>
        <w:spacing w:before="100" w:beforeAutospacing="1" w:after="100" w:afterAutospacing="1" w:line="240" w:lineRule="auto"/>
        <w:ind w:left="426"/>
        <w:rPr>
          <w:rFonts w:ascii="Century Gothic" w:eastAsia="Times New Roman" w:hAnsi="Century Gothic" w:cs="Times New Roman"/>
          <w:b/>
          <w:bCs/>
          <w:lang w:eastAsia="de-DE"/>
        </w:rPr>
      </w:pPr>
      <w:r w:rsidRPr="001C7425">
        <w:rPr>
          <w:rFonts w:ascii="Century Gothic" w:hAnsi="Century Gothic" w:cs="Times New Roman"/>
        </w:rPr>
        <w:t>Sollten Sie grundsätzlich eine Einwilligung für den oben genannten Zweck erteilen, aber diesen speziellen Dienst nicht wünschen, können Sie den konkreten Service jederzeit deaktivieren (</w:t>
      </w:r>
      <w:proofErr w:type="spellStart"/>
      <w:r w:rsidRPr="001C7425">
        <w:rPr>
          <w:rFonts w:ascii="Century Gothic" w:hAnsi="Century Gothic" w:cs="Times New Roman"/>
        </w:rPr>
        <w:t>OptOut</w:t>
      </w:r>
      <w:proofErr w:type="spellEnd"/>
      <w:r w:rsidRPr="001C7425">
        <w:rPr>
          <w:rFonts w:ascii="Century Gothic" w:hAnsi="Century Gothic" w:cs="Times New Roman"/>
        </w:rPr>
        <w:t>): https://tools.google.com/dlpage/gaoptout/. Die erhobenen Nutzungsdaten werden anonymisiert, indem die IP-Adresse gekürzt wird.</w:t>
      </w:r>
    </w:p>
    <w:p w14:paraId="15D1EEE2" w14:textId="77777777" w:rsidR="00136486" w:rsidRPr="001C7425" w:rsidRDefault="00136486" w:rsidP="00AF409D">
      <w:pPr>
        <w:pStyle w:val="berschrift3"/>
        <w:shd w:val="clear" w:color="auto" w:fill="FFFFFF"/>
        <w:spacing w:before="0" w:beforeAutospacing="0" w:after="0" w:afterAutospacing="0" w:line="240" w:lineRule="atLeast"/>
        <w:ind w:left="426"/>
        <w:textAlignment w:val="baseline"/>
        <w:rPr>
          <w:rFonts w:ascii="Century Gothic" w:hAnsi="Century Gothic" w:cs="Helvetica"/>
          <w:caps/>
          <w:sz w:val="22"/>
          <w:szCs w:val="22"/>
        </w:rPr>
      </w:pPr>
      <w:r w:rsidRPr="001C7425">
        <w:rPr>
          <w:rFonts w:ascii="Century Gothic" w:hAnsi="Century Gothic" w:cs="Helvetica"/>
          <w:caps/>
          <w:sz w:val="22"/>
          <w:szCs w:val="22"/>
        </w:rPr>
        <w:t>GOOGLE TAG MANAGER</w:t>
      </w:r>
    </w:p>
    <w:p w14:paraId="31C601BC" w14:textId="77777777" w:rsidR="00136486" w:rsidRPr="00AF409D" w:rsidRDefault="00136486" w:rsidP="00AF409D">
      <w:pPr>
        <w:pStyle w:val="StandardWeb"/>
        <w:shd w:val="clear" w:color="auto" w:fill="FFFFFF"/>
        <w:spacing w:before="0" w:beforeAutospacing="0" w:after="0" w:afterAutospacing="0"/>
        <w:ind w:left="426"/>
        <w:textAlignment w:val="baseline"/>
        <w:rPr>
          <w:rFonts w:ascii="Century Gothic" w:hAnsi="Century Gothic" w:cs="Helvetica"/>
          <w:sz w:val="22"/>
          <w:szCs w:val="22"/>
          <w:lang w:val="en-US"/>
        </w:rPr>
      </w:pPr>
      <w:r w:rsidRPr="00AF409D">
        <w:rPr>
          <w:rFonts w:ascii="Century Gothic" w:hAnsi="Century Gothic" w:cs="Helvetica"/>
          <w:sz w:val="22"/>
          <w:szCs w:val="22"/>
        </w:rPr>
        <w:t xml:space="preserve">Wir setzen den Google Tag Manager ein. </w:t>
      </w:r>
      <w:proofErr w:type="spellStart"/>
      <w:r w:rsidRPr="00AF409D">
        <w:rPr>
          <w:rFonts w:ascii="Century Gothic" w:hAnsi="Century Gothic" w:cs="Helvetica"/>
          <w:sz w:val="22"/>
          <w:szCs w:val="22"/>
          <w:lang w:val="en-US"/>
        </w:rPr>
        <w:t>Anbieter</w:t>
      </w:r>
      <w:proofErr w:type="spellEnd"/>
      <w:r w:rsidRPr="00AF409D">
        <w:rPr>
          <w:rFonts w:ascii="Century Gothic" w:hAnsi="Century Gothic" w:cs="Helvetica"/>
          <w:sz w:val="22"/>
          <w:szCs w:val="22"/>
          <w:lang w:val="en-US"/>
        </w:rPr>
        <w:t xml:space="preserve"> </w:t>
      </w:r>
      <w:proofErr w:type="spellStart"/>
      <w:r w:rsidRPr="00AF409D">
        <w:rPr>
          <w:rFonts w:ascii="Century Gothic" w:hAnsi="Century Gothic" w:cs="Helvetica"/>
          <w:sz w:val="22"/>
          <w:szCs w:val="22"/>
          <w:lang w:val="en-US"/>
        </w:rPr>
        <w:t>ist</w:t>
      </w:r>
      <w:proofErr w:type="spellEnd"/>
      <w:r w:rsidRPr="00AF409D">
        <w:rPr>
          <w:rFonts w:ascii="Century Gothic" w:hAnsi="Century Gothic" w:cs="Helvetica"/>
          <w:sz w:val="22"/>
          <w:szCs w:val="22"/>
          <w:lang w:val="en-US"/>
        </w:rPr>
        <w:t xml:space="preserve"> die Google Ireland Limited, Gordon House, Barrow Street, Dublin 4, Irland.</w:t>
      </w:r>
    </w:p>
    <w:p w14:paraId="143D5487" w14:textId="77777777" w:rsidR="00136486" w:rsidRPr="00AF409D" w:rsidRDefault="00136486" w:rsidP="00AF409D">
      <w:pPr>
        <w:pStyle w:val="StandardWeb"/>
        <w:shd w:val="clear" w:color="auto" w:fill="FFFFFF"/>
        <w:spacing w:before="0" w:beforeAutospacing="0" w:after="0" w:afterAutospacing="0"/>
        <w:ind w:left="426"/>
        <w:textAlignment w:val="baseline"/>
        <w:rPr>
          <w:rFonts w:ascii="Century Gothic" w:hAnsi="Century Gothic" w:cs="Helvetica"/>
          <w:sz w:val="22"/>
          <w:szCs w:val="22"/>
        </w:rPr>
      </w:pPr>
      <w:r w:rsidRPr="00AF409D">
        <w:rPr>
          <w:rFonts w:ascii="Century Gothic" w:hAnsi="Century Gothic" w:cs="Helvetica"/>
          <w:sz w:val="22"/>
          <w:szCs w:val="22"/>
        </w:rPr>
        <w:t>Der Google Tag Manager ist ein Tool, mit dessen Hilfe wir Tracking- oder Statistik-Tools und andere Technologien auf unserer Website einbinden können. Der Google Tag Manager selbst erstellt keine Nutzerprofile, speichert keine Cookies und nimmt keine eigenständigen Analysen vor. Er dient lediglich der Verwaltung und Ausspielung der über ihn eingebundenen Tools. Der Google Tag Manager erfasst jedoch Ihre IP-Adresse, die auch an das Mutterunternehmen von Google in die Vereinigten Staaten übertragen werden kann.</w:t>
      </w:r>
    </w:p>
    <w:p w14:paraId="0FE0809C" w14:textId="01D56947" w:rsidR="00136486" w:rsidRDefault="00136486" w:rsidP="00AF409D">
      <w:pPr>
        <w:pStyle w:val="StandardWeb"/>
        <w:shd w:val="clear" w:color="auto" w:fill="FFFFFF"/>
        <w:spacing w:before="0" w:beforeAutospacing="0" w:after="0" w:afterAutospacing="0"/>
        <w:ind w:left="426"/>
        <w:textAlignment w:val="baseline"/>
        <w:rPr>
          <w:rFonts w:ascii="Century Gothic" w:hAnsi="Century Gothic" w:cs="Helvetica"/>
          <w:sz w:val="22"/>
          <w:szCs w:val="22"/>
        </w:rPr>
      </w:pPr>
      <w:r w:rsidRPr="00AF409D">
        <w:rPr>
          <w:rFonts w:ascii="Century Gothic" w:hAnsi="Century Gothic" w:cs="Helvetica"/>
          <w:sz w:val="22"/>
          <w:szCs w:val="22"/>
        </w:rPr>
        <w:t xml:space="preserve">Der Einsatz des Google Tag Managers erfolgt auf Grundlage von Art. 6 Abs. 1 </w:t>
      </w:r>
      <w:proofErr w:type="spellStart"/>
      <w:r w:rsidRPr="00AF409D">
        <w:rPr>
          <w:rFonts w:ascii="Century Gothic" w:hAnsi="Century Gothic" w:cs="Helvetica"/>
          <w:sz w:val="22"/>
          <w:szCs w:val="22"/>
        </w:rPr>
        <w:t>lit</w:t>
      </w:r>
      <w:proofErr w:type="spellEnd"/>
      <w:r w:rsidRPr="00AF409D">
        <w:rPr>
          <w:rFonts w:ascii="Century Gothic" w:hAnsi="Century Gothic" w:cs="Helvetica"/>
          <w:sz w:val="22"/>
          <w:szCs w:val="22"/>
        </w:rPr>
        <w:t xml:space="preserve">. f DSGVO. Der Websitebetreiber hat ein berechtigtes Interesse an einer schnellen und unkomplizierten Einbindung und Verwaltung verschiedener Tools auf seiner Website. Sofern eine entsprechende Einwilligung abgefragt wurde, erfolgt die Verarbeitung ausschließlich auf Grundlage von Art. 6 Abs. 1 </w:t>
      </w:r>
      <w:proofErr w:type="spellStart"/>
      <w:r w:rsidRPr="00AF409D">
        <w:rPr>
          <w:rFonts w:ascii="Century Gothic" w:hAnsi="Century Gothic" w:cs="Helvetica"/>
          <w:sz w:val="22"/>
          <w:szCs w:val="22"/>
        </w:rPr>
        <w:t>lit</w:t>
      </w:r>
      <w:proofErr w:type="spellEnd"/>
      <w:r w:rsidRPr="00AF409D">
        <w:rPr>
          <w:rFonts w:ascii="Century Gothic" w:hAnsi="Century Gothic" w:cs="Helvetica"/>
          <w:sz w:val="22"/>
          <w:szCs w:val="22"/>
        </w:rPr>
        <w:t>. a DSGVO und § 25 Abs. 1 TTDSG, soweit die Einwilligung die Speicherung von Cookies oder den Zugriff auf Informationen im Endgerät des Nutzers (z. B. Device-Fingerprinting) im Sinne des TTDSG umfasst. Die Einwilligung ist jederzeit widerrufbar.</w:t>
      </w:r>
    </w:p>
    <w:p w14:paraId="733488B4" w14:textId="77777777" w:rsidR="00AF409D" w:rsidRPr="00AF409D" w:rsidRDefault="00AF409D" w:rsidP="00AF409D">
      <w:pPr>
        <w:pStyle w:val="StandardWeb"/>
        <w:shd w:val="clear" w:color="auto" w:fill="FFFFFF"/>
        <w:spacing w:before="0" w:beforeAutospacing="0" w:after="0" w:afterAutospacing="0"/>
        <w:ind w:left="426"/>
        <w:textAlignment w:val="baseline"/>
        <w:rPr>
          <w:rFonts w:ascii="Century Gothic" w:hAnsi="Century Gothic" w:cs="Helvetica"/>
          <w:sz w:val="22"/>
          <w:szCs w:val="22"/>
        </w:rPr>
      </w:pPr>
    </w:p>
    <w:p w14:paraId="32B291AD" w14:textId="77777777" w:rsidR="00136486" w:rsidRPr="00AF409D" w:rsidRDefault="00136486" w:rsidP="00AF409D">
      <w:pPr>
        <w:pStyle w:val="berschrift3"/>
        <w:shd w:val="clear" w:color="auto" w:fill="FFFFFF"/>
        <w:spacing w:before="0" w:beforeAutospacing="0" w:after="0" w:afterAutospacing="0" w:line="240" w:lineRule="atLeast"/>
        <w:ind w:left="426"/>
        <w:textAlignment w:val="baseline"/>
        <w:rPr>
          <w:rFonts w:ascii="Century Gothic" w:hAnsi="Century Gothic" w:cs="Helvetica"/>
          <w:caps/>
          <w:sz w:val="22"/>
          <w:szCs w:val="22"/>
        </w:rPr>
      </w:pPr>
      <w:r w:rsidRPr="00AF409D">
        <w:rPr>
          <w:rFonts w:ascii="Century Gothic" w:hAnsi="Century Gothic" w:cs="Helvetica"/>
          <w:caps/>
          <w:sz w:val="22"/>
          <w:szCs w:val="22"/>
        </w:rPr>
        <w:t>GOOGLE ADS</w:t>
      </w:r>
    </w:p>
    <w:p w14:paraId="078B6BC0" w14:textId="77777777" w:rsidR="00136486" w:rsidRPr="00AF409D" w:rsidRDefault="00136486" w:rsidP="00AF409D">
      <w:pPr>
        <w:pStyle w:val="StandardWeb"/>
        <w:shd w:val="clear" w:color="auto" w:fill="FFFFFF"/>
        <w:spacing w:before="0" w:beforeAutospacing="0" w:after="0" w:afterAutospacing="0"/>
        <w:ind w:left="426"/>
        <w:textAlignment w:val="baseline"/>
        <w:rPr>
          <w:rFonts w:ascii="Century Gothic" w:hAnsi="Century Gothic" w:cs="Helvetica"/>
          <w:sz w:val="22"/>
          <w:szCs w:val="22"/>
          <w:lang w:val="en-US"/>
        </w:rPr>
      </w:pPr>
      <w:r w:rsidRPr="00AF409D">
        <w:rPr>
          <w:rFonts w:ascii="Century Gothic" w:hAnsi="Century Gothic" w:cs="Helvetica"/>
          <w:sz w:val="22"/>
          <w:szCs w:val="22"/>
        </w:rPr>
        <w:t xml:space="preserve">Der Websitebetreiber verwendet Google Ads. </w:t>
      </w:r>
      <w:r w:rsidRPr="00AF409D">
        <w:rPr>
          <w:rFonts w:ascii="Century Gothic" w:hAnsi="Century Gothic" w:cs="Helvetica"/>
          <w:sz w:val="22"/>
          <w:szCs w:val="22"/>
          <w:lang w:val="en-US"/>
        </w:rPr>
        <w:t xml:space="preserve">Google Ads </w:t>
      </w:r>
      <w:proofErr w:type="spellStart"/>
      <w:r w:rsidRPr="00AF409D">
        <w:rPr>
          <w:rFonts w:ascii="Century Gothic" w:hAnsi="Century Gothic" w:cs="Helvetica"/>
          <w:sz w:val="22"/>
          <w:szCs w:val="22"/>
          <w:lang w:val="en-US"/>
        </w:rPr>
        <w:t>ist</w:t>
      </w:r>
      <w:proofErr w:type="spellEnd"/>
      <w:r w:rsidRPr="00AF409D">
        <w:rPr>
          <w:rFonts w:ascii="Century Gothic" w:hAnsi="Century Gothic" w:cs="Helvetica"/>
          <w:sz w:val="22"/>
          <w:szCs w:val="22"/>
          <w:lang w:val="en-US"/>
        </w:rPr>
        <w:t xml:space="preserve"> </w:t>
      </w:r>
      <w:proofErr w:type="spellStart"/>
      <w:r w:rsidRPr="00AF409D">
        <w:rPr>
          <w:rFonts w:ascii="Century Gothic" w:hAnsi="Century Gothic" w:cs="Helvetica"/>
          <w:sz w:val="22"/>
          <w:szCs w:val="22"/>
          <w:lang w:val="en-US"/>
        </w:rPr>
        <w:t>ein</w:t>
      </w:r>
      <w:proofErr w:type="spellEnd"/>
      <w:r w:rsidRPr="00AF409D">
        <w:rPr>
          <w:rFonts w:ascii="Century Gothic" w:hAnsi="Century Gothic" w:cs="Helvetica"/>
          <w:sz w:val="22"/>
          <w:szCs w:val="22"/>
          <w:lang w:val="en-US"/>
        </w:rPr>
        <w:t xml:space="preserve"> Online-</w:t>
      </w:r>
      <w:proofErr w:type="spellStart"/>
      <w:r w:rsidRPr="00AF409D">
        <w:rPr>
          <w:rFonts w:ascii="Century Gothic" w:hAnsi="Century Gothic" w:cs="Helvetica"/>
          <w:sz w:val="22"/>
          <w:szCs w:val="22"/>
          <w:lang w:val="en-US"/>
        </w:rPr>
        <w:t>Werbeprogramm</w:t>
      </w:r>
      <w:proofErr w:type="spellEnd"/>
      <w:r w:rsidRPr="00AF409D">
        <w:rPr>
          <w:rFonts w:ascii="Century Gothic" w:hAnsi="Century Gothic" w:cs="Helvetica"/>
          <w:sz w:val="22"/>
          <w:szCs w:val="22"/>
          <w:lang w:val="en-US"/>
        </w:rPr>
        <w:t xml:space="preserve"> der Google Ireland Limited („Google“), Gordon House, Barrow Street, Dublin 4, Irland.</w:t>
      </w:r>
    </w:p>
    <w:p w14:paraId="0AB14652" w14:textId="77777777" w:rsidR="00136486" w:rsidRPr="00AF409D" w:rsidRDefault="00136486" w:rsidP="00AF409D">
      <w:pPr>
        <w:pStyle w:val="StandardWeb"/>
        <w:shd w:val="clear" w:color="auto" w:fill="FFFFFF"/>
        <w:spacing w:before="0" w:beforeAutospacing="0" w:after="0" w:afterAutospacing="0"/>
        <w:ind w:left="426"/>
        <w:textAlignment w:val="baseline"/>
        <w:rPr>
          <w:rFonts w:ascii="Century Gothic" w:hAnsi="Century Gothic" w:cs="Helvetica"/>
          <w:sz w:val="22"/>
          <w:szCs w:val="22"/>
        </w:rPr>
      </w:pPr>
      <w:r w:rsidRPr="00AF409D">
        <w:rPr>
          <w:rFonts w:ascii="Century Gothic" w:hAnsi="Century Gothic" w:cs="Helvetica"/>
          <w:sz w:val="22"/>
          <w:szCs w:val="22"/>
        </w:rPr>
        <w:t>Google Ads ermöglicht es uns Werbeanzeigen in der Google-Suchmaschine oder auf Drittwebseiten auszuspielen, wenn der Nutzer bestimmte Suchbegriffe bei Google eingibt (Keyword-Targeting). Ferner können zielgerichtete Werbeanzeigen anhand der bei Google vorhandenen Nutzerdaten (z. B. Standortdaten und Interessen) ausgespielt werden (Zielgruppen-Targeting). Wir als Websitebetreiber können diese Daten quantitativ auswerten, indem wir beispielsweise analysieren, welche Suchbegriffe zur Ausspielung unserer Werbeanzeigen geführt haben und wie viele Anzeigen zu entsprechenden Klicks geführt haben.</w:t>
      </w:r>
    </w:p>
    <w:p w14:paraId="4DE379A7" w14:textId="77777777" w:rsidR="00136486" w:rsidRPr="00AF409D" w:rsidRDefault="00136486" w:rsidP="00AF409D">
      <w:pPr>
        <w:pStyle w:val="StandardWeb"/>
        <w:shd w:val="clear" w:color="auto" w:fill="FFFFFF"/>
        <w:spacing w:before="0" w:beforeAutospacing="0" w:after="0" w:afterAutospacing="0"/>
        <w:ind w:left="426"/>
        <w:textAlignment w:val="baseline"/>
        <w:rPr>
          <w:rFonts w:ascii="Century Gothic" w:hAnsi="Century Gothic" w:cs="Helvetica"/>
          <w:sz w:val="22"/>
          <w:szCs w:val="22"/>
        </w:rPr>
      </w:pPr>
      <w:r w:rsidRPr="00AF409D">
        <w:rPr>
          <w:rFonts w:ascii="Century Gothic" w:hAnsi="Century Gothic" w:cs="Helvetica"/>
          <w:sz w:val="22"/>
          <w:szCs w:val="22"/>
        </w:rPr>
        <w:t xml:space="preserve">Die Nutzung dieses Dienstes erfolgt auf Grundlage Ihrer Einwilligung nach Art. 6 Abs. 1 </w:t>
      </w:r>
      <w:proofErr w:type="spellStart"/>
      <w:r w:rsidRPr="00AF409D">
        <w:rPr>
          <w:rFonts w:ascii="Century Gothic" w:hAnsi="Century Gothic" w:cs="Helvetica"/>
          <w:sz w:val="22"/>
          <w:szCs w:val="22"/>
        </w:rPr>
        <w:t>lit</w:t>
      </w:r>
      <w:proofErr w:type="spellEnd"/>
      <w:r w:rsidRPr="00AF409D">
        <w:rPr>
          <w:rFonts w:ascii="Century Gothic" w:hAnsi="Century Gothic" w:cs="Helvetica"/>
          <w:sz w:val="22"/>
          <w:szCs w:val="22"/>
        </w:rPr>
        <w:t>. a DSGVO und § 25 Abs. 1 TTDSG. Die Einwilligung ist jederzeit widerrufbar.</w:t>
      </w:r>
    </w:p>
    <w:p w14:paraId="2ABEC88C" w14:textId="497A02D5" w:rsidR="00136486" w:rsidRDefault="00136486" w:rsidP="00AF409D">
      <w:pPr>
        <w:pStyle w:val="StandardWeb"/>
        <w:shd w:val="clear" w:color="auto" w:fill="FFFFFF"/>
        <w:spacing w:before="0" w:beforeAutospacing="0" w:after="0" w:afterAutospacing="0"/>
        <w:ind w:left="426"/>
        <w:textAlignment w:val="baseline"/>
        <w:rPr>
          <w:rFonts w:ascii="Century Gothic" w:hAnsi="Century Gothic" w:cs="Helvetica"/>
          <w:sz w:val="22"/>
          <w:szCs w:val="22"/>
        </w:rPr>
      </w:pPr>
      <w:r w:rsidRPr="00AF409D">
        <w:rPr>
          <w:rFonts w:ascii="Century Gothic" w:hAnsi="Century Gothic" w:cs="Helvetica"/>
          <w:sz w:val="22"/>
          <w:szCs w:val="22"/>
        </w:rPr>
        <w:t>Die Datenübertragung in die USA wird auf die Standardvertragsklauseln der EU-Kommission gestützt. Details finden Sie hier: </w:t>
      </w:r>
      <w:hyperlink r:id="rId9" w:tgtFrame="_blank" w:history="1">
        <w:r w:rsidRPr="00AF409D">
          <w:rPr>
            <w:rStyle w:val="Hyperlink"/>
            <w:rFonts w:ascii="Century Gothic" w:hAnsi="Century Gothic" w:cs="Helvetica"/>
            <w:color w:val="auto"/>
            <w:sz w:val="22"/>
            <w:szCs w:val="22"/>
            <w:bdr w:val="none" w:sz="0" w:space="0" w:color="auto" w:frame="1"/>
          </w:rPr>
          <w:t>https://policies.google.com/privacy/frameworks</w:t>
        </w:r>
      </w:hyperlink>
      <w:r w:rsidRPr="00AF409D">
        <w:rPr>
          <w:rFonts w:ascii="Century Gothic" w:hAnsi="Century Gothic" w:cs="Helvetica"/>
          <w:sz w:val="22"/>
          <w:szCs w:val="22"/>
        </w:rPr>
        <w:t> und </w:t>
      </w:r>
      <w:hyperlink r:id="rId10" w:tgtFrame="_blank" w:history="1">
        <w:r w:rsidRPr="00AF409D">
          <w:rPr>
            <w:rStyle w:val="Hyperlink"/>
            <w:rFonts w:ascii="Century Gothic" w:hAnsi="Century Gothic" w:cs="Helvetica"/>
            <w:color w:val="auto"/>
            <w:sz w:val="22"/>
            <w:szCs w:val="22"/>
            <w:bdr w:val="none" w:sz="0" w:space="0" w:color="auto" w:frame="1"/>
          </w:rPr>
          <w:t>https://privacy.google.com/businesses/controllerterms/mccs/</w:t>
        </w:r>
      </w:hyperlink>
      <w:r w:rsidRPr="00AF409D">
        <w:rPr>
          <w:rFonts w:ascii="Century Gothic" w:hAnsi="Century Gothic" w:cs="Helvetica"/>
          <w:sz w:val="22"/>
          <w:szCs w:val="22"/>
        </w:rPr>
        <w:t>.</w:t>
      </w:r>
    </w:p>
    <w:p w14:paraId="68CB80B7" w14:textId="77777777" w:rsidR="00AF409D" w:rsidRPr="00AF409D" w:rsidRDefault="00AF409D" w:rsidP="00AF409D">
      <w:pPr>
        <w:pStyle w:val="StandardWeb"/>
        <w:shd w:val="clear" w:color="auto" w:fill="FFFFFF"/>
        <w:spacing w:before="0" w:beforeAutospacing="0" w:after="0" w:afterAutospacing="0"/>
        <w:ind w:left="426"/>
        <w:textAlignment w:val="baseline"/>
        <w:rPr>
          <w:rFonts w:ascii="Century Gothic" w:hAnsi="Century Gothic" w:cs="Helvetica"/>
          <w:sz w:val="22"/>
          <w:szCs w:val="22"/>
        </w:rPr>
      </w:pPr>
    </w:p>
    <w:p w14:paraId="74206445" w14:textId="77777777" w:rsidR="00136486" w:rsidRPr="00AF409D" w:rsidRDefault="00136486" w:rsidP="00AF409D">
      <w:pPr>
        <w:pStyle w:val="berschrift3"/>
        <w:shd w:val="clear" w:color="auto" w:fill="FFFFFF"/>
        <w:spacing w:before="0" w:beforeAutospacing="0" w:after="0" w:afterAutospacing="0" w:line="240" w:lineRule="atLeast"/>
        <w:ind w:left="426"/>
        <w:textAlignment w:val="baseline"/>
        <w:rPr>
          <w:rFonts w:ascii="Century Gothic" w:hAnsi="Century Gothic" w:cs="Helvetica"/>
          <w:caps/>
          <w:sz w:val="22"/>
          <w:szCs w:val="22"/>
        </w:rPr>
      </w:pPr>
      <w:r w:rsidRPr="00AF409D">
        <w:rPr>
          <w:rFonts w:ascii="Century Gothic" w:hAnsi="Century Gothic" w:cs="Helvetica"/>
          <w:caps/>
          <w:sz w:val="22"/>
          <w:szCs w:val="22"/>
        </w:rPr>
        <w:lastRenderedPageBreak/>
        <w:t>GOOGLE REMARKETING</w:t>
      </w:r>
    </w:p>
    <w:p w14:paraId="19B39ADD" w14:textId="77777777" w:rsidR="00136486" w:rsidRPr="00AF409D" w:rsidRDefault="00136486" w:rsidP="00AF409D">
      <w:pPr>
        <w:pStyle w:val="StandardWeb"/>
        <w:shd w:val="clear" w:color="auto" w:fill="FFFFFF"/>
        <w:spacing w:before="0" w:beforeAutospacing="0" w:after="0" w:afterAutospacing="0"/>
        <w:ind w:left="426"/>
        <w:textAlignment w:val="baseline"/>
        <w:rPr>
          <w:rFonts w:ascii="Century Gothic" w:hAnsi="Century Gothic" w:cs="Helvetica"/>
          <w:sz w:val="22"/>
          <w:szCs w:val="22"/>
        </w:rPr>
      </w:pPr>
      <w:r w:rsidRPr="00AF409D">
        <w:rPr>
          <w:rFonts w:ascii="Century Gothic" w:hAnsi="Century Gothic" w:cs="Helvetica"/>
          <w:sz w:val="22"/>
          <w:szCs w:val="22"/>
        </w:rPr>
        <w:t xml:space="preserve">Diese Website nutzt die Funktionen von Google Analytics </w:t>
      </w:r>
      <w:proofErr w:type="spellStart"/>
      <w:r w:rsidRPr="00AF409D">
        <w:rPr>
          <w:rFonts w:ascii="Century Gothic" w:hAnsi="Century Gothic" w:cs="Helvetica"/>
          <w:sz w:val="22"/>
          <w:szCs w:val="22"/>
        </w:rPr>
        <w:t>Remarketing</w:t>
      </w:r>
      <w:proofErr w:type="spellEnd"/>
      <w:r w:rsidRPr="00AF409D">
        <w:rPr>
          <w:rFonts w:ascii="Century Gothic" w:hAnsi="Century Gothic" w:cs="Helvetica"/>
          <w:sz w:val="22"/>
          <w:szCs w:val="22"/>
        </w:rPr>
        <w:t xml:space="preserve">. Anbieter ist die Google </w:t>
      </w:r>
      <w:proofErr w:type="spellStart"/>
      <w:r w:rsidRPr="00AF409D">
        <w:rPr>
          <w:rFonts w:ascii="Century Gothic" w:hAnsi="Century Gothic" w:cs="Helvetica"/>
          <w:sz w:val="22"/>
          <w:szCs w:val="22"/>
        </w:rPr>
        <w:t>Ireland</w:t>
      </w:r>
      <w:proofErr w:type="spellEnd"/>
      <w:r w:rsidRPr="00AF409D">
        <w:rPr>
          <w:rFonts w:ascii="Century Gothic" w:hAnsi="Century Gothic" w:cs="Helvetica"/>
          <w:sz w:val="22"/>
          <w:szCs w:val="22"/>
        </w:rPr>
        <w:t xml:space="preserve"> Limited („Google“), Gordon House, Barrow Street, Dublin 4, Irland.</w:t>
      </w:r>
    </w:p>
    <w:p w14:paraId="1A48C410" w14:textId="77777777" w:rsidR="00136486" w:rsidRPr="00AF409D" w:rsidRDefault="00136486" w:rsidP="00AF409D">
      <w:pPr>
        <w:pStyle w:val="StandardWeb"/>
        <w:shd w:val="clear" w:color="auto" w:fill="FFFFFF"/>
        <w:spacing w:before="0" w:beforeAutospacing="0" w:after="0" w:afterAutospacing="0"/>
        <w:ind w:left="426"/>
        <w:textAlignment w:val="baseline"/>
        <w:rPr>
          <w:rFonts w:ascii="Century Gothic" w:hAnsi="Century Gothic" w:cs="Helvetica"/>
          <w:sz w:val="22"/>
          <w:szCs w:val="22"/>
        </w:rPr>
      </w:pPr>
      <w:r w:rsidRPr="00AF409D">
        <w:rPr>
          <w:rFonts w:ascii="Century Gothic" w:hAnsi="Century Gothic" w:cs="Helvetica"/>
          <w:sz w:val="22"/>
          <w:szCs w:val="22"/>
        </w:rPr>
        <w:t xml:space="preserve">Google </w:t>
      </w:r>
      <w:proofErr w:type="spellStart"/>
      <w:r w:rsidRPr="00AF409D">
        <w:rPr>
          <w:rFonts w:ascii="Century Gothic" w:hAnsi="Century Gothic" w:cs="Helvetica"/>
          <w:sz w:val="22"/>
          <w:szCs w:val="22"/>
        </w:rPr>
        <w:t>Remarketing</w:t>
      </w:r>
      <w:proofErr w:type="spellEnd"/>
      <w:r w:rsidRPr="00AF409D">
        <w:rPr>
          <w:rFonts w:ascii="Century Gothic" w:hAnsi="Century Gothic" w:cs="Helvetica"/>
          <w:sz w:val="22"/>
          <w:szCs w:val="22"/>
        </w:rPr>
        <w:t xml:space="preserve"> analysiert Ihr Nutzerverhalten auf unserer Website (z. B. Klick auf bestimmte Produkte), um Sie in bestimmte Werbe-Zielgruppen einzuordnen und Ihnen anschließend beim Besuch von anderen Onlineangeboten passende Webebotschaften auszuspielen (</w:t>
      </w:r>
      <w:proofErr w:type="spellStart"/>
      <w:r w:rsidRPr="00AF409D">
        <w:rPr>
          <w:rFonts w:ascii="Century Gothic" w:hAnsi="Century Gothic" w:cs="Helvetica"/>
          <w:sz w:val="22"/>
          <w:szCs w:val="22"/>
        </w:rPr>
        <w:t>Remarketing</w:t>
      </w:r>
      <w:proofErr w:type="spellEnd"/>
      <w:r w:rsidRPr="00AF409D">
        <w:rPr>
          <w:rFonts w:ascii="Century Gothic" w:hAnsi="Century Gothic" w:cs="Helvetica"/>
          <w:sz w:val="22"/>
          <w:szCs w:val="22"/>
        </w:rPr>
        <w:t xml:space="preserve"> bzw. </w:t>
      </w:r>
      <w:proofErr w:type="spellStart"/>
      <w:r w:rsidRPr="00AF409D">
        <w:rPr>
          <w:rFonts w:ascii="Century Gothic" w:hAnsi="Century Gothic" w:cs="Helvetica"/>
          <w:sz w:val="22"/>
          <w:szCs w:val="22"/>
        </w:rPr>
        <w:t>Retargeting</w:t>
      </w:r>
      <w:proofErr w:type="spellEnd"/>
      <w:r w:rsidRPr="00AF409D">
        <w:rPr>
          <w:rFonts w:ascii="Century Gothic" w:hAnsi="Century Gothic" w:cs="Helvetica"/>
          <w:sz w:val="22"/>
          <w:szCs w:val="22"/>
        </w:rPr>
        <w:t>).</w:t>
      </w:r>
    </w:p>
    <w:p w14:paraId="749660FE" w14:textId="77777777" w:rsidR="00136486" w:rsidRPr="00AF409D" w:rsidRDefault="00136486" w:rsidP="00AF409D">
      <w:pPr>
        <w:pStyle w:val="StandardWeb"/>
        <w:shd w:val="clear" w:color="auto" w:fill="FFFFFF"/>
        <w:spacing w:before="0" w:beforeAutospacing="0" w:after="0" w:afterAutospacing="0"/>
        <w:ind w:left="426"/>
        <w:textAlignment w:val="baseline"/>
        <w:rPr>
          <w:rFonts w:ascii="Century Gothic" w:hAnsi="Century Gothic" w:cs="Helvetica"/>
          <w:sz w:val="22"/>
          <w:szCs w:val="22"/>
        </w:rPr>
      </w:pPr>
      <w:r w:rsidRPr="00AF409D">
        <w:rPr>
          <w:rFonts w:ascii="Century Gothic" w:hAnsi="Century Gothic" w:cs="Helvetica"/>
          <w:sz w:val="22"/>
          <w:szCs w:val="22"/>
        </w:rPr>
        <w:t xml:space="preserve">Des Weiteren können die mit Google </w:t>
      </w:r>
      <w:proofErr w:type="spellStart"/>
      <w:r w:rsidRPr="00AF409D">
        <w:rPr>
          <w:rFonts w:ascii="Century Gothic" w:hAnsi="Century Gothic" w:cs="Helvetica"/>
          <w:sz w:val="22"/>
          <w:szCs w:val="22"/>
        </w:rPr>
        <w:t>Remarketing</w:t>
      </w:r>
      <w:proofErr w:type="spellEnd"/>
      <w:r w:rsidRPr="00AF409D">
        <w:rPr>
          <w:rFonts w:ascii="Century Gothic" w:hAnsi="Century Gothic" w:cs="Helvetica"/>
          <w:sz w:val="22"/>
          <w:szCs w:val="22"/>
        </w:rPr>
        <w:t xml:space="preserve"> erstellten Werbe-Zielgruppen mit den geräteübergreifenden Funktionen von Google verknüpft werden. Auf diese Weise können interessenbezogene, personalisierte Werbebotschaften, die in Abhängigkeit Ihres früheren Nutzungs- und Surfverhaltens auf einem Endgerät (z. B. Handy) an Sie angepasst wurden auch auf einem anderen Ihrer Endgeräte (z. B. Tablet oder PC) angezeigt werden.</w:t>
      </w:r>
    </w:p>
    <w:p w14:paraId="4813DF8B" w14:textId="77777777" w:rsidR="00136486" w:rsidRPr="00AF409D" w:rsidRDefault="00136486" w:rsidP="00AF409D">
      <w:pPr>
        <w:pStyle w:val="StandardWeb"/>
        <w:shd w:val="clear" w:color="auto" w:fill="FFFFFF"/>
        <w:spacing w:before="0" w:beforeAutospacing="0" w:after="0" w:afterAutospacing="0"/>
        <w:ind w:left="567"/>
        <w:textAlignment w:val="baseline"/>
        <w:rPr>
          <w:rFonts w:ascii="Century Gothic" w:hAnsi="Century Gothic" w:cs="Helvetica"/>
          <w:sz w:val="22"/>
          <w:szCs w:val="22"/>
        </w:rPr>
      </w:pPr>
      <w:r w:rsidRPr="00AF409D">
        <w:rPr>
          <w:rFonts w:ascii="Century Gothic" w:hAnsi="Century Gothic" w:cs="Helvetica"/>
          <w:sz w:val="22"/>
          <w:szCs w:val="22"/>
        </w:rPr>
        <w:t>Wenn Sie über einen Google-Account verfügen, können Sie der personalisierten Werbung unter folgendem Link widersprechen: </w:t>
      </w:r>
      <w:hyperlink r:id="rId11" w:tgtFrame="_blank" w:history="1">
        <w:r w:rsidRPr="00AF409D">
          <w:rPr>
            <w:rStyle w:val="Hyperlink"/>
            <w:rFonts w:ascii="Century Gothic" w:hAnsi="Century Gothic" w:cs="Helvetica"/>
            <w:color w:val="auto"/>
            <w:sz w:val="22"/>
            <w:szCs w:val="22"/>
            <w:bdr w:val="none" w:sz="0" w:space="0" w:color="auto" w:frame="1"/>
          </w:rPr>
          <w:t>https://www.google.com/settings/ads/onweb/</w:t>
        </w:r>
      </w:hyperlink>
      <w:r w:rsidRPr="00AF409D">
        <w:rPr>
          <w:rFonts w:ascii="Century Gothic" w:hAnsi="Century Gothic" w:cs="Helvetica"/>
          <w:sz w:val="22"/>
          <w:szCs w:val="22"/>
        </w:rPr>
        <w:t>.</w:t>
      </w:r>
    </w:p>
    <w:p w14:paraId="3D73A74C" w14:textId="77777777" w:rsidR="00136486" w:rsidRPr="00AF409D" w:rsidRDefault="00136486" w:rsidP="00AF409D">
      <w:pPr>
        <w:pStyle w:val="StandardWeb"/>
        <w:shd w:val="clear" w:color="auto" w:fill="FFFFFF"/>
        <w:spacing w:before="0" w:beforeAutospacing="0" w:after="0" w:afterAutospacing="0"/>
        <w:ind w:left="567"/>
        <w:textAlignment w:val="baseline"/>
        <w:rPr>
          <w:rFonts w:ascii="Century Gothic" w:hAnsi="Century Gothic" w:cs="Helvetica"/>
          <w:sz w:val="22"/>
          <w:szCs w:val="22"/>
        </w:rPr>
      </w:pPr>
      <w:r w:rsidRPr="00AF409D">
        <w:rPr>
          <w:rFonts w:ascii="Century Gothic" w:hAnsi="Century Gothic" w:cs="Helvetica"/>
          <w:sz w:val="22"/>
          <w:szCs w:val="22"/>
        </w:rPr>
        <w:t xml:space="preserve">Die Nutzung dieses Dienstes erfolgt auf Grundlage Ihrer Einwilligung nach Art. 6 Abs. 1 </w:t>
      </w:r>
      <w:proofErr w:type="spellStart"/>
      <w:r w:rsidRPr="00AF409D">
        <w:rPr>
          <w:rFonts w:ascii="Century Gothic" w:hAnsi="Century Gothic" w:cs="Helvetica"/>
          <w:sz w:val="22"/>
          <w:szCs w:val="22"/>
        </w:rPr>
        <w:t>lit</w:t>
      </w:r>
      <w:proofErr w:type="spellEnd"/>
      <w:r w:rsidRPr="00AF409D">
        <w:rPr>
          <w:rFonts w:ascii="Century Gothic" w:hAnsi="Century Gothic" w:cs="Helvetica"/>
          <w:sz w:val="22"/>
          <w:szCs w:val="22"/>
        </w:rPr>
        <w:t>. a DSGVO und § 25 Abs. 1 TTDSG. Die Einwilligung ist jederzeit widerrufbar.</w:t>
      </w:r>
    </w:p>
    <w:p w14:paraId="18E5D33F" w14:textId="61D6AEE3" w:rsidR="00136486" w:rsidRDefault="00136486" w:rsidP="00AF409D">
      <w:pPr>
        <w:pStyle w:val="StandardWeb"/>
        <w:shd w:val="clear" w:color="auto" w:fill="FFFFFF"/>
        <w:spacing w:before="0" w:beforeAutospacing="0" w:after="0" w:afterAutospacing="0"/>
        <w:ind w:left="567"/>
        <w:textAlignment w:val="baseline"/>
        <w:rPr>
          <w:rFonts w:ascii="Century Gothic" w:hAnsi="Century Gothic" w:cs="Helvetica"/>
          <w:sz w:val="22"/>
          <w:szCs w:val="22"/>
        </w:rPr>
      </w:pPr>
      <w:r w:rsidRPr="00AF409D">
        <w:rPr>
          <w:rFonts w:ascii="Century Gothic" w:hAnsi="Century Gothic" w:cs="Helvetica"/>
          <w:sz w:val="22"/>
          <w:szCs w:val="22"/>
        </w:rPr>
        <w:t>Weitergehende Informationen und die Datenschutzbestimmungen finden Sie in der Datenschutzerklärung von Google unter: </w:t>
      </w:r>
      <w:hyperlink r:id="rId12" w:tgtFrame="_blank" w:history="1">
        <w:r w:rsidRPr="00AF409D">
          <w:rPr>
            <w:rStyle w:val="Hyperlink"/>
            <w:rFonts w:ascii="Century Gothic" w:hAnsi="Century Gothic" w:cs="Helvetica"/>
            <w:color w:val="auto"/>
            <w:sz w:val="22"/>
            <w:szCs w:val="22"/>
            <w:bdr w:val="none" w:sz="0" w:space="0" w:color="auto" w:frame="1"/>
          </w:rPr>
          <w:t>https://policies.google.com/technologies/ads?hl=de</w:t>
        </w:r>
      </w:hyperlink>
      <w:r w:rsidRPr="00AF409D">
        <w:rPr>
          <w:rFonts w:ascii="Century Gothic" w:hAnsi="Century Gothic" w:cs="Helvetica"/>
          <w:sz w:val="22"/>
          <w:szCs w:val="22"/>
        </w:rPr>
        <w:t>.</w:t>
      </w:r>
    </w:p>
    <w:p w14:paraId="04002A69" w14:textId="77777777" w:rsidR="00AF409D" w:rsidRPr="00AF409D" w:rsidRDefault="00AF409D" w:rsidP="00AF409D">
      <w:pPr>
        <w:pStyle w:val="StandardWeb"/>
        <w:shd w:val="clear" w:color="auto" w:fill="FFFFFF"/>
        <w:spacing w:before="0" w:beforeAutospacing="0" w:after="0" w:afterAutospacing="0"/>
        <w:ind w:left="567"/>
        <w:textAlignment w:val="baseline"/>
        <w:rPr>
          <w:rFonts w:ascii="Century Gothic" w:hAnsi="Century Gothic" w:cs="Helvetica"/>
          <w:b/>
          <w:bCs/>
          <w:sz w:val="22"/>
          <w:szCs w:val="22"/>
        </w:rPr>
      </w:pPr>
    </w:p>
    <w:p w14:paraId="43E5DA0C" w14:textId="77777777" w:rsidR="00136486" w:rsidRPr="00AF409D" w:rsidRDefault="00136486" w:rsidP="00AF409D">
      <w:pPr>
        <w:pStyle w:val="berschrift4"/>
        <w:shd w:val="clear" w:color="auto" w:fill="FFFFFF"/>
        <w:spacing w:before="0" w:beforeAutospacing="0" w:after="0" w:afterAutospacing="0" w:line="240" w:lineRule="atLeast"/>
        <w:ind w:left="567"/>
        <w:textAlignment w:val="baseline"/>
        <w:rPr>
          <w:rFonts w:ascii="Century Gothic" w:hAnsi="Century Gothic" w:cs="Helvetica"/>
          <w:caps/>
          <w:sz w:val="22"/>
          <w:szCs w:val="22"/>
        </w:rPr>
      </w:pPr>
      <w:r w:rsidRPr="00AF409D">
        <w:rPr>
          <w:rFonts w:ascii="Century Gothic" w:hAnsi="Century Gothic" w:cs="Helvetica"/>
          <w:caps/>
          <w:sz w:val="22"/>
          <w:szCs w:val="22"/>
        </w:rPr>
        <w:t>ZIELGRUPPENBILDUNG MIT KUNDENABGLEICH</w:t>
      </w:r>
    </w:p>
    <w:p w14:paraId="63EAE71B" w14:textId="3F17F3A3" w:rsidR="00136486" w:rsidRDefault="00136486" w:rsidP="00AF409D">
      <w:pPr>
        <w:pStyle w:val="StandardWeb"/>
        <w:shd w:val="clear" w:color="auto" w:fill="FFFFFF"/>
        <w:spacing w:before="0" w:beforeAutospacing="0" w:after="0" w:afterAutospacing="0"/>
        <w:ind w:left="567"/>
        <w:textAlignment w:val="baseline"/>
        <w:rPr>
          <w:rFonts w:ascii="Century Gothic" w:hAnsi="Century Gothic" w:cs="Helvetica"/>
          <w:sz w:val="22"/>
          <w:szCs w:val="22"/>
        </w:rPr>
      </w:pPr>
      <w:r w:rsidRPr="00AF409D">
        <w:rPr>
          <w:rFonts w:ascii="Century Gothic" w:hAnsi="Century Gothic" w:cs="Helvetica"/>
          <w:sz w:val="22"/>
          <w:szCs w:val="22"/>
        </w:rPr>
        <w:t xml:space="preserve">Zur Zielgruppenbildung verwenden wir unter anderem den Kundenabgleich von Google </w:t>
      </w:r>
      <w:proofErr w:type="spellStart"/>
      <w:r w:rsidRPr="00AF409D">
        <w:rPr>
          <w:rFonts w:ascii="Century Gothic" w:hAnsi="Century Gothic" w:cs="Helvetica"/>
          <w:sz w:val="22"/>
          <w:szCs w:val="22"/>
        </w:rPr>
        <w:t>Remarketing</w:t>
      </w:r>
      <w:proofErr w:type="spellEnd"/>
      <w:r w:rsidRPr="00AF409D">
        <w:rPr>
          <w:rFonts w:ascii="Century Gothic" w:hAnsi="Century Gothic" w:cs="Helvetica"/>
          <w:sz w:val="22"/>
          <w:szCs w:val="22"/>
        </w:rPr>
        <w:t>. Hierbei übergeben wir bestimmte Kundendaten (z. B. E-Mail-Adressen) aus unseren Kundenlisten an Google. Sind die betreffenden Kunden Google-Nutzer und in ihrem Google-Konto eingeloggt, werden ihnen passende Werbebotschaften innerhalb des Google-Netzwerks (z. B. bei YouTube, Gmail oder in der Suchmaschine) angezeigt.</w:t>
      </w:r>
    </w:p>
    <w:p w14:paraId="14EA7C73" w14:textId="77777777" w:rsidR="00AF409D" w:rsidRPr="00AF409D" w:rsidRDefault="00AF409D" w:rsidP="00AF409D">
      <w:pPr>
        <w:pStyle w:val="StandardWeb"/>
        <w:shd w:val="clear" w:color="auto" w:fill="FFFFFF"/>
        <w:spacing w:before="0" w:beforeAutospacing="0" w:after="0" w:afterAutospacing="0"/>
        <w:ind w:left="567"/>
        <w:textAlignment w:val="baseline"/>
        <w:rPr>
          <w:rFonts w:ascii="Century Gothic" w:hAnsi="Century Gothic" w:cs="Helvetica"/>
          <w:sz w:val="22"/>
          <w:szCs w:val="22"/>
        </w:rPr>
      </w:pPr>
    </w:p>
    <w:p w14:paraId="45B0F477" w14:textId="77777777" w:rsidR="00136486" w:rsidRPr="00AF409D" w:rsidRDefault="00136486" w:rsidP="00AF409D">
      <w:pPr>
        <w:pStyle w:val="berschrift3"/>
        <w:shd w:val="clear" w:color="auto" w:fill="FFFFFF"/>
        <w:spacing w:before="0" w:beforeAutospacing="0" w:after="0" w:afterAutospacing="0" w:line="240" w:lineRule="atLeast"/>
        <w:ind w:left="567"/>
        <w:textAlignment w:val="baseline"/>
        <w:rPr>
          <w:rFonts w:ascii="Century Gothic" w:hAnsi="Century Gothic" w:cs="Helvetica"/>
          <w:caps/>
          <w:sz w:val="22"/>
          <w:szCs w:val="22"/>
          <w:lang w:val="en-US"/>
        </w:rPr>
      </w:pPr>
      <w:r w:rsidRPr="00AF409D">
        <w:rPr>
          <w:rFonts w:ascii="Century Gothic" w:hAnsi="Century Gothic" w:cs="Helvetica"/>
          <w:caps/>
          <w:sz w:val="22"/>
          <w:szCs w:val="22"/>
          <w:lang w:val="en-US"/>
        </w:rPr>
        <w:t>GOOGLE CONVERSION-TRACKING</w:t>
      </w:r>
    </w:p>
    <w:p w14:paraId="309F4429" w14:textId="77777777" w:rsidR="00136486" w:rsidRPr="00AF409D" w:rsidRDefault="00136486" w:rsidP="00AF409D">
      <w:pPr>
        <w:pStyle w:val="StandardWeb"/>
        <w:shd w:val="clear" w:color="auto" w:fill="FFFFFF"/>
        <w:spacing w:before="0" w:beforeAutospacing="0" w:after="0" w:afterAutospacing="0"/>
        <w:ind w:left="567"/>
        <w:textAlignment w:val="baseline"/>
        <w:rPr>
          <w:rFonts w:ascii="Century Gothic" w:hAnsi="Century Gothic" w:cs="Helvetica"/>
          <w:sz w:val="22"/>
          <w:szCs w:val="22"/>
          <w:lang w:val="en-US"/>
        </w:rPr>
      </w:pPr>
      <w:proofErr w:type="spellStart"/>
      <w:r w:rsidRPr="00AF409D">
        <w:rPr>
          <w:rFonts w:ascii="Century Gothic" w:hAnsi="Century Gothic" w:cs="Helvetica"/>
          <w:sz w:val="22"/>
          <w:szCs w:val="22"/>
          <w:lang w:val="en-US"/>
        </w:rPr>
        <w:t>Diese</w:t>
      </w:r>
      <w:proofErr w:type="spellEnd"/>
      <w:r w:rsidRPr="00AF409D">
        <w:rPr>
          <w:rFonts w:ascii="Century Gothic" w:hAnsi="Century Gothic" w:cs="Helvetica"/>
          <w:sz w:val="22"/>
          <w:szCs w:val="22"/>
          <w:lang w:val="en-US"/>
        </w:rPr>
        <w:t xml:space="preserve"> Website </w:t>
      </w:r>
      <w:proofErr w:type="spellStart"/>
      <w:r w:rsidRPr="00AF409D">
        <w:rPr>
          <w:rFonts w:ascii="Century Gothic" w:hAnsi="Century Gothic" w:cs="Helvetica"/>
          <w:sz w:val="22"/>
          <w:szCs w:val="22"/>
          <w:lang w:val="en-US"/>
        </w:rPr>
        <w:t>nutzt</w:t>
      </w:r>
      <w:proofErr w:type="spellEnd"/>
      <w:r w:rsidRPr="00AF409D">
        <w:rPr>
          <w:rFonts w:ascii="Century Gothic" w:hAnsi="Century Gothic" w:cs="Helvetica"/>
          <w:sz w:val="22"/>
          <w:szCs w:val="22"/>
          <w:lang w:val="en-US"/>
        </w:rPr>
        <w:t xml:space="preserve"> Google Conversion Tracking. </w:t>
      </w:r>
      <w:proofErr w:type="spellStart"/>
      <w:r w:rsidRPr="00AF409D">
        <w:rPr>
          <w:rFonts w:ascii="Century Gothic" w:hAnsi="Century Gothic" w:cs="Helvetica"/>
          <w:sz w:val="22"/>
          <w:szCs w:val="22"/>
          <w:lang w:val="en-US"/>
        </w:rPr>
        <w:t>Anbieter</w:t>
      </w:r>
      <w:proofErr w:type="spellEnd"/>
      <w:r w:rsidRPr="00AF409D">
        <w:rPr>
          <w:rFonts w:ascii="Century Gothic" w:hAnsi="Century Gothic" w:cs="Helvetica"/>
          <w:sz w:val="22"/>
          <w:szCs w:val="22"/>
          <w:lang w:val="en-US"/>
        </w:rPr>
        <w:t xml:space="preserve"> </w:t>
      </w:r>
      <w:proofErr w:type="spellStart"/>
      <w:r w:rsidRPr="00AF409D">
        <w:rPr>
          <w:rFonts w:ascii="Century Gothic" w:hAnsi="Century Gothic" w:cs="Helvetica"/>
          <w:sz w:val="22"/>
          <w:szCs w:val="22"/>
          <w:lang w:val="en-US"/>
        </w:rPr>
        <w:t>ist</w:t>
      </w:r>
      <w:proofErr w:type="spellEnd"/>
      <w:r w:rsidRPr="00AF409D">
        <w:rPr>
          <w:rFonts w:ascii="Century Gothic" w:hAnsi="Century Gothic" w:cs="Helvetica"/>
          <w:sz w:val="22"/>
          <w:szCs w:val="22"/>
          <w:lang w:val="en-US"/>
        </w:rPr>
        <w:t xml:space="preserve"> die Google Ireland Limited („Google“), Gordon House, Barrow Street, Dublin 4, Irland.</w:t>
      </w:r>
    </w:p>
    <w:p w14:paraId="6906A4F2" w14:textId="77777777" w:rsidR="00136486" w:rsidRPr="00AF409D" w:rsidRDefault="00136486" w:rsidP="00AF409D">
      <w:pPr>
        <w:pStyle w:val="StandardWeb"/>
        <w:shd w:val="clear" w:color="auto" w:fill="FFFFFF"/>
        <w:spacing w:before="0" w:beforeAutospacing="0" w:after="0" w:afterAutospacing="0"/>
        <w:ind w:left="567"/>
        <w:textAlignment w:val="baseline"/>
        <w:rPr>
          <w:rFonts w:ascii="Century Gothic" w:hAnsi="Century Gothic" w:cs="Helvetica"/>
          <w:sz w:val="22"/>
          <w:szCs w:val="22"/>
        </w:rPr>
      </w:pPr>
      <w:r w:rsidRPr="00AF409D">
        <w:rPr>
          <w:rFonts w:ascii="Century Gothic" w:hAnsi="Century Gothic" w:cs="Helvetica"/>
          <w:sz w:val="22"/>
          <w:szCs w:val="22"/>
        </w:rPr>
        <w:t>Mit Hilfe von Google-</w:t>
      </w:r>
      <w:proofErr w:type="spellStart"/>
      <w:r w:rsidRPr="00AF409D">
        <w:rPr>
          <w:rFonts w:ascii="Century Gothic" w:hAnsi="Century Gothic" w:cs="Helvetica"/>
          <w:sz w:val="22"/>
          <w:szCs w:val="22"/>
        </w:rPr>
        <w:t>Conversion</w:t>
      </w:r>
      <w:proofErr w:type="spellEnd"/>
      <w:r w:rsidRPr="00AF409D">
        <w:rPr>
          <w:rFonts w:ascii="Century Gothic" w:hAnsi="Century Gothic" w:cs="Helvetica"/>
          <w:sz w:val="22"/>
          <w:szCs w:val="22"/>
        </w:rPr>
        <w:t xml:space="preserve">-Tracking können Google und wir erkennen, ob der Nutzer bestimmte Aktionen durchgeführt hat. So können wir beispielsweise auswerten, welche Buttons auf unserer Website wie häufig geklickt und welche Produkte besonders häufig angesehen oder gekauft wurden. Diese Informationen dienen dazu, </w:t>
      </w:r>
      <w:proofErr w:type="spellStart"/>
      <w:r w:rsidRPr="00AF409D">
        <w:rPr>
          <w:rFonts w:ascii="Century Gothic" w:hAnsi="Century Gothic" w:cs="Helvetica"/>
          <w:sz w:val="22"/>
          <w:szCs w:val="22"/>
        </w:rPr>
        <w:t>Conversion</w:t>
      </w:r>
      <w:proofErr w:type="spellEnd"/>
      <w:r w:rsidRPr="00AF409D">
        <w:rPr>
          <w:rFonts w:ascii="Century Gothic" w:hAnsi="Century Gothic" w:cs="Helvetica"/>
          <w:sz w:val="22"/>
          <w:szCs w:val="22"/>
        </w:rPr>
        <w:t>-Statistiken zu erstellen. Wir erfahren die Gesamtanzahl der Nutzer, die auf unsere Anzeigen geklickt haben und welche Aktionen sie durchgeführt haben. Wir erhalten keine Informationen, mit denen wir den Nutzer persönlich identifizieren können. Google selbst nutzt zur Identifikation Cookies oder vergleichbare Wiedererkennungstechnologien.</w:t>
      </w:r>
    </w:p>
    <w:p w14:paraId="3EF2BFC4" w14:textId="77777777" w:rsidR="00136486" w:rsidRPr="00AF409D" w:rsidRDefault="00136486" w:rsidP="00AF409D">
      <w:pPr>
        <w:pStyle w:val="StandardWeb"/>
        <w:shd w:val="clear" w:color="auto" w:fill="FFFFFF"/>
        <w:spacing w:before="0" w:beforeAutospacing="0" w:after="0" w:afterAutospacing="0"/>
        <w:ind w:left="567"/>
        <w:textAlignment w:val="baseline"/>
        <w:rPr>
          <w:rFonts w:ascii="Century Gothic" w:hAnsi="Century Gothic" w:cs="Helvetica"/>
          <w:sz w:val="22"/>
          <w:szCs w:val="22"/>
        </w:rPr>
      </w:pPr>
      <w:r w:rsidRPr="00AF409D">
        <w:rPr>
          <w:rFonts w:ascii="Century Gothic" w:hAnsi="Century Gothic" w:cs="Helvetica"/>
          <w:sz w:val="22"/>
          <w:szCs w:val="22"/>
        </w:rPr>
        <w:t xml:space="preserve">Die Nutzung dieses Dienstes erfolgt auf Grundlage Ihrer Einwilligung nach Art. 6 Abs. 1 </w:t>
      </w:r>
      <w:proofErr w:type="spellStart"/>
      <w:r w:rsidRPr="00AF409D">
        <w:rPr>
          <w:rFonts w:ascii="Century Gothic" w:hAnsi="Century Gothic" w:cs="Helvetica"/>
          <w:sz w:val="22"/>
          <w:szCs w:val="22"/>
        </w:rPr>
        <w:t>lit</w:t>
      </w:r>
      <w:proofErr w:type="spellEnd"/>
      <w:r w:rsidRPr="00AF409D">
        <w:rPr>
          <w:rFonts w:ascii="Century Gothic" w:hAnsi="Century Gothic" w:cs="Helvetica"/>
          <w:sz w:val="22"/>
          <w:szCs w:val="22"/>
        </w:rPr>
        <w:t>. a DSGVO und § 25 Abs. 1 TTDSG. Die Einwilligung ist jederzeit widerrufbar.</w:t>
      </w:r>
    </w:p>
    <w:p w14:paraId="01B3929B" w14:textId="77777777" w:rsidR="00136486" w:rsidRPr="00AF409D" w:rsidRDefault="00136486" w:rsidP="00AF409D">
      <w:pPr>
        <w:pStyle w:val="StandardWeb"/>
        <w:shd w:val="clear" w:color="auto" w:fill="FFFFFF"/>
        <w:spacing w:before="0" w:beforeAutospacing="0" w:after="0" w:afterAutospacing="0"/>
        <w:ind w:left="567"/>
        <w:textAlignment w:val="baseline"/>
        <w:rPr>
          <w:rFonts w:ascii="Century Gothic" w:hAnsi="Century Gothic" w:cs="Helvetica"/>
          <w:sz w:val="22"/>
          <w:szCs w:val="22"/>
        </w:rPr>
      </w:pPr>
      <w:r w:rsidRPr="00AF409D">
        <w:rPr>
          <w:rFonts w:ascii="Century Gothic" w:hAnsi="Century Gothic" w:cs="Helvetica"/>
          <w:sz w:val="22"/>
          <w:szCs w:val="22"/>
        </w:rPr>
        <w:t xml:space="preserve">Mehr Informationen zu Google </w:t>
      </w:r>
      <w:proofErr w:type="spellStart"/>
      <w:r w:rsidRPr="00AF409D">
        <w:rPr>
          <w:rFonts w:ascii="Century Gothic" w:hAnsi="Century Gothic" w:cs="Helvetica"/>
          <w:sz w:val="22"/>
          <w:szCs w:val="22"/>
        </w:rPr>
        <w:t>Conversion</w:t>
      </w:r>
      <w:proofErr w:type="spellEnd"/>
      <w:r w:rsidRPr="00AF409D">
        <w:rPr>
          <w:rFonts w:ascii="Century Gothic" w:hAnsi="Century Gothic" w:cs="Helvetica"/>
          <w:sz w:val="22"/>
          <w:szCs w:val="22"/>
        </w:rPr>
        <w:t>-Tracking finden Sie in den Datenschutzbestimmungen von Google: </w:t>
      </w:r>
      <w:hyperlink r:id="rId13" w:tgtFrame="_blank" w:history="1">
        <w:r w:rsidRPr="00AF409D">
          <w:rPr>
            <w:rStyle w:val="Hyperlink"/>
            <w:rFonts w:ascii="Century Gothic" w:hAnsi="Century Gothic" w:cs="Helvetica"/>
            <w:color w:val="auto"/>
            <w:sz w:val="22"/>
            <w:szCs w:val="22"/>
            <w:bdr w:val="none" w:sz="0" w:space="0" w:color="auto" w:frame="1"/>
          </w:rPr>
          <w:t>https://policies.google.com/privacy?hl=de</w:t>
        </w:r>
      </w:hyperlink>
      <w:r w:rsidRPr="00AF409D">
        <w:rPr>
          <w:rFonts w:ascii="Century Gothic" w:hAnsi="Century Gothic" w:cs="Helvetica"/>
          <w:sz w:val="22"/>
          <w:szCs w:val="22"/>
        </w:rPr>
        <w:t>.</w:t>
      </w:r>
    </w:p>
    <w:p w14:paraId="624E720C" w14:textId="31385B5D" w:rsidR="0018521E" w:rsidRPr="00AF409D" w:rsidRDefault="0018521E" w:rsidP="00137068">
      <w:pPr>
        <w:pStyle w:val="Listenabsatz"/>
        <w:numPr>
          <w:ilvl w:val="0"/>
          <w:numId w:val="2"/>
        </w:numPr>
        <w:tabs>
          <w:tab w:val="clear" w:pos="720"/>
          <w:tab w:val="num" w:pos="426"/>
        </w:tabs>
        <w:spacing w:before="100" w:beforeAutospacing="1" w:after="100" w:afterAutospacing="1" w:line="240" w:lineRule="auto"/>
        <w:ind w:left="426" w:hanging="720"/>
        <w:rPr>
          <w:rFonts w:ascii="Century Gothic" w:eastAsia="Times New Roman" w:hAnsi="Century Gothic" w:cs="Times New Roman"/>
          <w:lang w:eastAsia="de-DE"/>
        </w:rPr>
      </w:pPr>
      <w:r w:rsidRPr="00AF409D">
        <w:rPr>
          <w:rFonts w:ascii="Century Gothic" w:eastAsia="Times New Roman" w:hAnsi="Century Gothic" w:cs="Times New Roman"/>
          <w:b/>
          <w:bCs/>
          <w:lang w:eastAsia="de-DE"/>
        </w:rPr>
        <w:lastRenderedPageBreak/>
        <w:t>Betroffenenrechte</w:t>
      </w:r>
      <w:r w:rsidRPr="00AF409D">
        <w:rPr>
          <w:rFonts w:ascii="Century Gothic" w:eastAsia="Times New Roman" w:hAnsi="Century Gothic" w:cs="Times New Roman"/>
          <w:b/>
          <w:bCs/>
          <w:lang w:eastAsia="de-DE"/>
        </w:rPr>
        <w:br/>
      </w:r>
      <w:r w:rsidRPr="00AF409D">
        <w:rPr>
          <w:rFonts w:ascii="Century Gothic" w:eastAsia="Times New Roman" w:hAnsi="Century Gothic" w:cs="Times New Roman"/>
          <w:lang w:eastAsia="de-DE"/>
        </w:rPr>
        <w:br/>
      </w:r>
      <w:r w:rsidRPr="00AF409D">
        <w:rPr>
          <w:rFonts w:ascii="Century Gothic" w:eastAsia="Times New Roman" w:hAnsi="Century Gothic" w:cs="Times New Roman"/>
          <w:b/>
          <w:bCs/>
          <w:lang w:eastAsia="de-DE"/>
        </w:rPr>
        <w:t>Sie haben das Recht:</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t xml:space="preserve">• gemäß </w:t>
      </w:r>
      <w:r w:rsidRPr="00AF409D">
        <w:rPr>
          <w:rFonts w:ascii="Century Gothic" w:eastAsia="Times New Roman" w:hAnsi="Century Gothic" w:cs="Times New Roman"/>
          <w:b/>
          <w:bCs/>
          <w:lang w:eastAsia="de-DE"/>
        </w:rPr>
        <w:t>Art</w:t>
      </w:r>
      <w:r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b/>
          <w:bCs/>
          <w:lang w:eastAsia="de-DE"/>
        </w:rPr>
        <w:t>15 DS-GVO Auskunft</w:t>
      </w:r>
      <w:r w:rsidRPr="00AF409D">
        <w:rPr>
          <w:rFonts w:ascii="Century Gothic" w:eastAsia="Times New Roman" w:hAnsi="Century Gothic" w:cs="Times New Roman"/>
          <w:lang w:eastAsia="de-DE"/>
        </w:rPr>
        <w:t xml:space="preserve"> über Ihre von uns verarbeiteten personenbezogenen</w:t>
      </w:r>
      <w:r w:rsidRPr="00AF409D">
        <w:rPr>
          <w:rFonts w:ascii="Century Gothic" w:eastAsia="Times New Roman" w:hAnsi="Century Gothic" w:cs="Times New Roman"/>
          <w:lang w:eastAsia="de-DE"/>
        </w:rPr>
        <w:br/>
        <w:t>Daten zu verlangen. Insbesondere können Sie Auskunft über die Verarbeitungszwecke, die</w:t>
      </w:r>
      <w:r w:rsidR="00EA4E2C"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Kategorie der personenbezogenen Daten, die Kategorien von Empfängern, gegenüber</w:t>
      </w:r>
      <w:r w:rsidRPr="00AF409D">
        <w:rPr>
          <w:rFonts w:ascii="Century Gothic" w:eastAsia="Times New Roman" w:hAnsi="Century Gothic" w:cs="Times New Roman"/>
          <w:lang w:eastAsia="de-DE"/>
        </w:rPr>
        <w:br/>
        <w:t>denen Ihre Daten offengelegt wurden oder werden, die geplante Speicherdauer, das</w:t>
      </w:r>
      <w:r w:rsidRPr="00AF409D">
        <w:rPr>
          <w:rFonts w:ascii="Century Gothic" w:eastAsia="Times New Roman" w:hAnsi="Century Gothic" w:cs="Times New Roman"/>
          <w:lang w:eastAsia="de-DE"/>
        </w:rPr>
        <w:br/>
        <w:t>Bestehen eines Rechts auf Berichtigung, Löschung, Einschränkung der Verarbeitung oder</w:t>
      </w:r>
      <w:r w:rsidRPr="00AF409D">
        <w:rPr>
          <w:rFonts w:ascii="Century Gothic" w:eastAsia="Times New Roman" w:hAnsi="Century Gothic" w:cs="Times New Roman"/>
          <w:lang w:eastAsia="de-DE"/>
        </w:rPr>
        <w:br/>
        <w:t>Widerspruch, das Bestehen eines Beschwerderechts, die Herkunft ihrer Daten, sofern diese</w:t>
      </w:r>
      <w:r w:rsidR="00EA4E2C"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nicht bei uns erhoben wurden, sowie über das Bestehen einer automatisierten</w:t>
      </w:r>
      <w:r w:rsidRPr="00AF409D">
        <w:rPr>
          <w:rFonts w:ascii="Century Gothic" w:eastAsia="Times New Roman" w:hAnsi="Century Gothic" w:cs="Times New Roman"/>
          <w:lang w:eastAsia="de-DE"/>
        </w:rPr>
        <w:br/>
        <w:t xml:space="preserve">Entscheidungsfindung einschließlich </w:t>
      </w:r>
      <w:proofErr w:type="spellStart"/>
      <w:r w:rsidRPr="00AF409D">
        <w:rPr>
          <w:rFonts w:ascii="Century Gothic" w:eastAsia="Times New Roman" w:hAnsi="Century Gothic" w:cs="Times New Roman"/>
          <w:lang w:eastAsia="de-DE"/>
        </w:rPr>
        <w:t>Profiling</w:t>
      </w:r>
      <w:proofErr w:type="spellEnd"/>
      <w:r w:rsidRPr="00AF409D">
        <w:rPr>
          <w:rFonts w:ascii="Century Gothic" w:eastAsia="Times New Roman" w:hAnsi="Century Gothic" w:cs="Times New Roman"/>
          <w:lang w:eastAsia="de-DE"/>
        </w:rPr>
        <w:t xml:space="preserve"> und ggf. aussagekräftigen Informationen zu</w:t>
      </w:r>
      <w:r w:rsidR="00EA4E2C"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deren Einzelheiten verlangen;</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t xml:space="preserve">• gemäß </w:t>
      </w:r>
      <w:r w:rsidRPr="00AF409D">
        <w:rPr>
          <w:rFonts w:ascii="Century Gothic" w:eastAsia="Times New Roman" w:hAnsi="Century Gothic" w:cs="Times New Roman"/>
          <w:b/>
          <w:bCs/>
          <w:lang w:eastAsia="de-DE"/>
        </w:rPr>
        <w:t>Art.</w:t>
      </w:r>
      <w:r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b/>
          <w:bCs/>
          <w:lang w:eastAsia="de-DE"/>
        </w:rPr>
        <w:t>16 DS-GVO</w:t>
      </w:r>
      <w:r w:rsidRPr="00AF409D">
        <w:rPr>
          <w:rFonts w:ascii="Century Gothic" w:eastAsia="Times New Roman" w:hAnsi="Century Gothic" w:cs="Times New Roman"/>
          <w:lang w:eastAsia="de-DE"/>
        </w:rPr>
        <w:t xml:space="preserve"> unverzüglich die </w:t>
      </w:r>
      <w:r w:rsidRPr="00AF409D">
        <w:rPr>
          <w:rFonts w:ascii="Century Gothic" w:eastAsia="Times New Roman" w:hAnsi="Century Gothic" w:cs="Times New Roman"/>
          <w:b/>
          <w:bCs/>
          <w:lang w:eastAsia="de-DE"/>
        </w:rPr>
        <w:t>Berichtigung</w:t>
      </w:r>
      <w:r w:rsidRPr="00AF409D">
        <w:rPr>
          <w:rFonts w:ascii="Century Gothic" w:eastAsia="Times New Roman" w:hAnsi="Century Gothic" w:cs="Times New Roman"/>
          <w:lang w:eastAsia="de-DE"/>
        </w:rPr>
        <w:t xml:space="preserve"> unrichtiger oder </w:t>
      </w:r>
      <w:proofErr w:type="spellStart"/>
      <w:r w:rsidRPr="00AF409D">
        <w:rPr>
          <w:rFonts w:ascii="Century Gothic" w:eastAsia="Times New Roman" w:hAnsi="Century Gothic" w:cs="Times New Roman"/>
          <w:lang w:eastAsia="de-DE"/>
        </w:rPr>
        <w:t>Vervoll</w:t>
      </w:r>
      <w:proofErr w:type="spellEnd"/>
      <w:r w:rsidRPr="00AF409D">
        <w:rPr>
          <w:rFonts w:ascii="Century Gothic" w:eastAsia="Times New Roman" w:hAnsi="Century Gothic" w:cs="Times New Roman"/>
          <w:lang w:eastAsia="de-DE"/>
        </w:rPr>
        <w:t>-</w:t>
      </w:r>
      <w:r w:rsidRPr="00AF409D">
        <w:rPr>
          <w:rFonts w:ascii="Century Gothic" w:eastAsia="Times New Roman" w:hAnsi="Century Gothic" w:cs="Times New Roman"/>
          <w:lang w:eastAsia="de-DE"/>
        </w:rPr>
        <w:br/>
      </w:r>
      <w:proofErr w:type="spellStart"/>
      <w:r w:rsidRPr="00AF409D">
        <w:rPr>
          <w:rFonts w:ascii="Century Gothic" w:eastAsia="Times New Roman" w:hAnsi="Century Gothic" w:cs="Times New Roman"/>
          <w:lang w:eastAsia="de-DE"/>
        </w:rPr>
        <w:t>ständigung</w:t>
      </w:r>
      <w:proofErr w:type="spellEnd"/>
      <w:r w:rsidRPr="00AF409D">
        <w:rPr>
          <w:rFonts w:ascii="Century Gothic" w:eastAsia="Times New Roman" w:hAnsi="Century Gothic" w:cs="Times New Roman"/>
          <w:lang w:eastAsia="de-DE"/>
        </w:rPr>
        <w:t xml:space="preserve"> Ihrer bei uns gespeicherten personenbezogenen Daten zu verlangen;</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t xml:space="preserve">• gemäß </w:t>
      </w:r>
      <w:r w:rsidRPr="00AF409D">
        <w:rPr>
          <w:rFonts w:ascii="Century Gothic" w:eastAsia="Times New Roman" w:hAnsi="Century Gothic" w:cs="Times New Roman"/>
          <w:b/>
          <w:bCs/>
          <w:lang w:eastAsia="de-DE"/>
        </w:rPr>
        <w:t>Art</w:t>
      </w:r>
      <w:r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b/>
          <w:bCs/>
          <w:lang w:eastAsia="de-DE"/>
        </w:rPr>
        <w:t>17 DS-GVO</w:t>
      </w:r>
      <w:r w:rsidRPr="00AF409D">
        <w:rPr>
          <w:rFonts w:ascii="Century Gothic" w:eastAsia="Times New Roman" w:hAnsi="Century Gothic" w:cs="Times New Roman"/>
          <w:lang w:eastAsia="de-DE"/>
        </w:rPr>
        <w:t xml:space="preserve"> die </w:t>
      </w:r>
      <w:r w:rsidRPr="00AF409D">
        <w:rPr>
          <w:rFonts w:ascii="Century Gothic" w:eastAsia="Times New Roman" w:hAnsi="Century Gothic" w:cs="Times New Roman"/>
          <w:b/>
          <w:bCs/>
          <w:lang w:eastAsia="de-DE"/>
        </w:rPr>
        <w:t>Löschung</w:t>
      </w:r>
      <w:r w:rsidRPr="00AF409D">
        <w:rPr>
          <w:rFonts w:ascii="Century Gothic" w:eastAsia="Times New Roman" w:hAnsi="Century Gothic" w:cs="Times New Roman"/>
          <w:lang w:eastAsia="de-DE"/>
        </w:rPr>
        <w:t xml:space="preserve"> Ihrer bei uns gespeicherten personenbezogenen</w:t>
      </w:r>
      <w:r w:rsidRPr="00AF409D">
        <w:rPr>
          <w:rFonts w:ascii="Century Gothic" w:eastAsia="Times New Roman" w:hAnsi="Century Gothic" w:cs="Times New Roman"/>
          <w:lang w:eastAsia="de-DE"/>
        </w:rPr>
        <w:br/>
        <w:t>Daten zu verlangen, soweit nicht die Verarbeitung zur Ausübung des Rechts auf freie</w:t>
      </w:r>
      <w:r w:rsidRPr="00AF409D">
        <w:rPr>
          <w:rFonts w:ascii="Century Gothic" w:eastAsia="Times New Roman" w:hAnsi="Century Gothic" w:cs="Times New Roman"/>
          <w:lang w:eastAsia="de-DE"/>
        </w:rPr>
        <w:br/>
        <w:t>Meinungsäußerung und Information, zur Erfüllung einer rechtlichen Verpflichtung, aus</w:t>
      </w:r>
      <w:r w:rsidRPr="00AF409D">
        <w:rPr>
          <w:rFonts w:ascii="Century Gothic" w:eastAsia="Times New Roman" w:hAnsi="Century Gothic" w:cs="Times New Roman"/>
          <w:lang w:eastAsia="de-DE"/>
        </w:rPr>
        <w:br/>
        <w:t>Gründen des öffentlichen Interesses oder zur Geltendmachung, Ausübung oder</w:t>
      </w:r>
      <w:r w:rsidRPr="00AF409D">
        <w:rPr>
          <w:rFonts w:ascii="Century Gothic" w:eastAsia="Times New Roman" w:hAnsi="Century Gothic" w:cs="Times New Roman"/>
          <w:lang w:eastAsia="de-DE"/>
        </w:rPr>
        <w:br/>
        <w:t>Verteidigung von Rechtsansprüchen erforderlich ist;</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t>• gemäß</w:t>
      </w:r>
      <w:r w:rsidRPr="00AF409D">
        <w:rPr>
          <w:rFonts w:ascii="Century Gothic" w:eastAsia="Times New Roman" w:hAnsi="Century Gothic" w:cs="Times New Roman"/>
          <w:b/>
          <w:bCs/>
          <w:lang w:eastAsia="de-DE"/>
        </w:rPr>
        <w:t xml:space="preserve"> Art.</w:t>
      </w:r>
      <w:r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b/>
          <w:bCs/>
          <w:lang w:eastAsia="de-DE"/>
        </w:rPr>
        <w:t>18 DS-GVO</w:t>
      </w:r>
      <w:r w:rsidRPr="00AF409D">
        <w:rPr>
          <w:rFonts w:ascii="Century Gothic" w:eastAsia="Times New Roman" w:hAnsi="Century Gothic" w:cs="Times New Roman"/>
          <w:lang w:eastAsia="de-DE"/>
        </w:rPr>
        <w:t xml:space="preserve"> die </w:t>
      </w:r>
      <w:r w:rsidRPr="00AF409D">
        <w:rPr>
          <w:rFonts w:ascii="Century Gothic" w:eastAsia="Times New Roman" w:hAnsi="Century Gothic" w:cs="Times New Roman"/>
          <w:b/>
          <w:bCs/>
          <w:lang w:eastAsia="de-DE"/>
        </w:rPr>
        <w:t>Einschränkung der Verarbeitung</w:t>
      </w:r>
      <w:r w:rsidRPr="00AF409D">
        <w:rPr>
          <w:rFonts w:ascii="Century Gothic" w:eastAsia="Times New Roman" w:hAnsi="Century Gothic" w:cs="Times New Roman"/>
          <w:lang w:eastAsia="de-DE"/>
        </w:rPr>
        <w:t xml:space="preserve"> Ihrer </w:t>
      </w:r>
      <w:r w:rsidR="00EA4E2C" w:rsidRPr="00AF409D">
        <w:rPr>
          <w:rFonts w:ascii="Century Gothic" w:eastAsia="Times New Roman" w:hAnsi="Century Gothic" w:cs="Times New Roman"/>
          <w:lang w:eastAsia="de-DE"/>
        </w:rPr>
        <w:t>p</w:t>
      </w:r>
      <w:r w:rsidRPr="00AF409D">
        <w:rPr>
          <w:rFonts w:ascii="Century Gothic" w:eastAsia="Times New Roman" w:hAnsi="Century Gothic" w:cs="Times New Roman"/>
          <w:lang w:eastAsia="de-DE"/>
        </w:rPr>
        <w:t>ersonen</w:t>
      </w:r>
      <w:r w:rsidR="00EA4E2C" w:rsidRPr="00AF409D">
        <w:rPr>
          <w:rFonts w:ascii="Century Gothic" w:eastAsia="Times New Roman" w:hAnsi="Century Gothic" w:cs="Times New Roman"/>
          <w:lang w:eastAsia="de-DE"/>
        </w:rPr>
        <w:t>-</w:t>
      </w:r>
      <w:r w:rsidRPr="00AF409D">
        <w:rPr>
          <w:rFonts w:ascii="Century Gothic" w:eastAsia="Times New Roman" w:hAnsi="Century Gothic" w:cs="Times New Roman"/>
          <w:lang w:eastAsia="de-DE"/>
        </w:rPr>
        <w:t>bezogenen</w:t>
      </w:r>
      <w:r w:rsidR="00EA4E2C"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Daten zu verlangen, soweit die Richtigkeit der Daten von Ihnen bestritten wird, die Verarbeitung unrechtmäßig ist, Sie aber deren Löschung ablehnen und wir die Daten nicht</w:t>
      </w:r>
      <w:r w:rsidR="00EA4E2C"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mehr benötigen, Sie jedoch diese zur Geltendmachung, Ausübung oder Verteidigung von</w:t>
      </w:r>
      <w:r w:rsidR="00EA4E2C"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Rechtsansprüchen benötigen oder Sie gemäß Art. 21 DS-GVO Widerspruch gegen die</w:t>
      </w:r>
      <w:r w:rsidR="00EA4E2C"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Verarbeitung eingelegt haben;</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t xml:space="preserve">• gemäß </w:t>
      </w:r>
      <w:r w:rsidRPr="00AF409D">
        <w:rPr>
          <w:rFonts w:ascii="Century Gothic" w:eastAsia="Times New Roman" w:hAnsi="Century Gothic" w:cs="Times New Roman"/>
          <w:b/>
          <w:bCs/>
          <w:lang w:eastAsia="de-DE"/>
        </w:rPr>
        <w:t>Art.</w:t>
      </w:r>
      <w:r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b/>
          <w:bCs/>
          <w:lang w:eastAsia="de-DE"/>
        </w:rPr>
        <w:t>20 DS-GVO</w:t>
      </w:r>
      <w:r w:rsidRPr="00AF409D">
        <w:rPr>
          <w:rFonts w:ascii="Century Gothic" w:eastAsia="Times New Roman" w:hAnsi="Century Gothic" w:cs="Times New Roman"/>
          <w:lang w:eastAsia="de-DE"/>
        </w:rPr>
        <w:t xml:space="preserve"> Ihre personenbezogenen Daten, die Sie uns bereitgestellt haben,</w:t>
      </w:r>
      <w:r w:rsidR="00EA4E2C"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 xml:space="preserve">in einem </w:t>
      </w:r>
      <w:r w:rsidRPr="00AF409D">
        <w:rPr>
          <w:rFonts w:ascii="Century Gothic" w:eastAsia="Times New Roman" w:hAnsi="Century Gothic" w:cs="Times New Roman"/>
          <w:b/>
          <w:bCs/>
          <w:lang w:eastAsia="de-DE"/>
        </w:rPr>
        <w:t>strukturierten, gängigen und maschinenlesebaren Format</w:t>
      </w:r>
      <w:r w:rsidRPr="00AF409D">
        <w:rPr>
          <w:rFonts w:ascii="Century Gothic" w:eastAsia="Times New Roman" w:hAnsi="Century Gothic" w:cs="Times New Roman"/>
          <w:lang w:eastAsia="de-DE"/>
        </w:rPr>
        <w:t xml:space="preserve"> zu erhalten oder die</w:t>
      </w:r>
      <w:r w:rsidR="00EA4E2C"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Übermittlung an einen anderen Verantwortlichen zu verlangen;</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t xml:space="preserve">• gemäß </w:t>
      </w:r>
      <w:r w:rsidRPr="00AF409D">
        <w:rPr>
          <w:rFonts w:ascii="Century Gothic" w:eastAsia="Times New Roman" w:hAnsi="Century Gothic" w:cs="Times New Roman"/>
          <w:b/>
          <w:bCs/>
          <w:lang w:eastAsia="de-DE"/>
        </w:rPr>
        <w:t>Art. 7 Abs. 3 DS-GVO</w:t>
      </w:r>
      <w:r w:rsidRPr="00AF409D">
        <w:rPr>
          <w:rFonts w:ascii="Century Gothic" w:eastAsia="Times New Roman" w:hAnsi="Century Gothic" w:cs="Times New Roman"/>
          <w:lang w:eastAsia="de-DE"/>
        </w:rPr>
        <w:t xml:space="preserve"> Ihre einmal </w:t>
      </w:r>
      <w:r w:rsidRPr="00AF409D">
        <w:rPr>
          <w:rFonts w:ascii="Century Gothic" w:eastAsia="Times New Roman" w:hAnsi="Century Gothic" w:cs="Times New Roman"/>
          <w:b/>
          <w:bCs/>
          <w:lang w:eastAsia="de-DE"/>
        </w:rPr>
        <w:t>erteilte Einwilligung jederzeit gegenüber uns</w:t>
      </w:r>
      <w:r w:rsidR="00EA4E2C" w:rsidRPr="00AF409D">
        <w:rPr>
          <w:rFonts w:ascii="Century Gothic" w:eastAsia="Times New Roman" w:hAnsi="Century Gothic" w:cs="Times New Roman"/>
          <w:b/>
          <w:bCs/>
          <w:lang w:eastAsia="de-DE"/>
        </w:rPr>
        <w:t xml:space="preserve"> </w:t>
      </w:r>
      <w:r w:rsidRPr="00AF409D">
        <w:rPr>
          <w:rFonts w:ascii="Century Gothic" w:eastAsia="Times New Roman" w:hAnsi="Century Gothic" w:cs="Times New Roman"/>
          <w:b/>
          <w:bCs/>
          <w:lang w:eastAsia="de-DE"/>
        </w:rPr>
        <w:t>zu widerrufen.</w:t>
      </w:r>
      <w:r w:rsidRPr="00AF409D">
        <w:rPr>
          <w:rFonts w:ascii="Century Gothic" w:eastAsia="Times New Roman" w:hAnsi="Century Gothic" w:cs="Times New Roman"/>
          <w:lang w:eastAsia="de-DE"/>
        </w:rPr>
        <w:t xml:space="preserve"> Dies hat zur Folge, dass wir die Datenverarbeitung, die auf dieser</w:t>
      </w:r>
      <w:r w:rsidRPr="00AF409D">
        <w:rPr>
          <w:rFonts w:ascii="Century Gothic" w:eastAsia="Times New Roman" w:hAnsi="Century Gothic" w:cs="Times New Roman"/>
          <w:lang w:eastAsia="de-DE"/>
        </w:rPr>
        <w:br/>
        <w:t>Einwilligung beruhte, für die Zukunft nicht mehr fortführen dürfen und</w:t>
      </w:r>
    </w:p>
    <w:p w14:paraId="767A2001" w14:textId="768C1522" w:rsidR="0018521E" w:rsidRPr="00AF409D" w:rsidRDefault="0018521E" w:rsidP="00161C63">
      <w:pPr>
        <w:spacing w:before="100" w:beforeAutospacing="1" w:after="100" w:afterAutospacing="1" w:line="240" w:lineRule="auto"/>
        <w:ind w:left="426"/>
        <w:rPr>
          <w:rFonts w:ascii="Century Gothic" w:eastAsia="Times New Roman" w:hAnsi="Century Gothic" w:cs="Times New Roman"/>
          <w:lang w:eastAsia="de-DE"/>
        </w:rPr>
      </w:pPr>
      <w:r w:rsidRPr="00AF409D">
        <w:rPr>
          <w:rFonts w:ascii="Century Gothic" w:eastAsia="Times New Roman" w:hAnsi="Century Gothic" w:cs="Times New Roman"/>
          <w:lang w:eastAsia="de-DE"/>
        </w:rPr>
        <w:lastRenderedPageBreak/>
        <w:t xml:space="preserve">• gemäß </w:t>
      </w:r>
      <w:r w:rsidRPr="00AF409D">
        <w:rPr>
          <w:rFonts w:ascii="Century Gothic" w:eastAsia="Times New Roman" w:hAnsi="Century Gothic" w:cs="Times New Roman"/>
          <w:b/>
          <w:bCs/>
          <w:lang w:eastAsia="de-DE"/>
        </w:rPr>
        <w:t>Art. 77 DS-GVO</w:t>
      </w:r>
      <w:r w:rsidRPr="00AF409D">
        <w:rPr>
          <w:rFonts w:ascii="Century Gothic" w:eastAsia="Times New Roman" w:hAnsi="Century Gothic" w:cs="Times New Roman"/>
          <w:lang w:eastAsia="de-DE"/>
        </w:rPr>
        <w:t xml:space="preserve"> sich bei der für uns zuständigen </w:t>
      </w:r>
      <w:r w:rsidRPr="00AF409D">
        <w:rPr>
          <w:rFonts w:ascii="Century Gothic" w:eastAsia="Times New Roman" w:hAnsi="Century Gothic" w:cs="Times New Roman"/>
          <w:b/>
          <w:bCs/>
          <w:lang w:eastAsia="de-DE"/>
        </w:rPr>
        <w:t>Aufsichtsbehörde zu</w:t>
      </w:r>
      <w:r w:rsidRPr="00AF409D">
        <w:rPr>
          <w:rFonts w:ascii="Century Gothic" w:eastAsia="Times New Roman" w:hAnsi="Century Gothic" w:cs="Times New Roman"/>
          <w:b/>
          <w:bCs/>
          <w:lang w:eastAsia="de-DE"/>
        </w:rPr>
        <w:br/>
        <w:t>beschweren</w:t>
      </w:r>
      <w:r w:rsidRPr="00AF409D">
        <w:rPr>
          <w:rFonts w:ascii="Century Gothic" w:eastAsia="Times New Roman" w:hAnsi="Century Gothic" w:cs="Times New Roman"/>
          <w:lang w:eastAsia="de-DE"/>
        </w:rPr>
        <w:t xml:space="preserve">: </w:t>
      </w:r>
      <w:r w:rsidR="00663261" w:rsidRPr="00AF409D">
        <w:rPr>
          <w:rFonts w:ascii="Century Gothic" w:eastAsia="Times New Roman" w:hAnsi="Century Gothic" w:cs="Times New Roman"/>
          <w:lang w:eastAsia="de-DE"/>
        </w:rPr>
        <w:t>Hessischer Beauftragter</w:t>
      </w:r>
      <w:r w:rsidRPr="00AF409D">
        <w:rPr>
          <w:rFonts w:ascii="Century Gothic" w:eastAsia="Times New Roman" w:hAnsi="Century Gothic" w:cs="Times New Roman"/>
          <w:lang w:eastAsia="de-DE"/>
        </w:rPr>
        <w:t xml:space="preserve"> für Datenschutz und Informationsfreiheit, Postfach </w:t>
      </w:r>
      <w:r w:rsidR="00663261" w:rsidRPr="00AF409D">
        <w:rPr>
          <w:rFonts w:ascii="Century Gothic" w:eastAsia="Times New Roman" w:hAnsi="Century Gothic" w:cs="Times New Roman"/>
          <w:lang w:eastAsia="de-DE"/>
        </w:rPr>
        <w:t>3163</w:t>
      </w:r>
      <w:r w:rsidRPr="00AF409D">
        <w:rPr>
          <w:rFonts w:ascii="Century Gothic" w:eastAsia="Times New Roman" w:hAnsi="Century Gothic" w:cs="Times New Roman"/>
          <w:lang w:eastAsia="de-DE"/>
        </w:rPr>
        <w:t xml:space="preserve">, </w:t>
      </w:r>
      <w:r w:rsidR="00663261" w:rsidRPr="00AF409D">
        <w:rPr>
          <w:rFonts w:ascii="Century Gothic" w:eastAsia="Times New Roman" w:hAnsi="Century Gothic" w:cs="Times New Roman"/>
          <w:lang w:eastAsia="de-DE"/>
        </w:rPr>
        <w:t>65021 Wiesbaden.</w:t>
      </w:r>
    </w:p>
    <w:p w14:paraId="59B37317" w14:textId="77777777" w:rsidR="00BB4590" w:rsidRPr="00AF409D" w:rsidRDefault="0018521E" w:rsidP="00161C63">
      <w:pPr>
        <w:numPr>
          <w:ilvl w:val="0"/>
          <w:numId w:val="4"/>
        </w:numPr>
        <w:tabs>
          <w:tab w:val="clear" w:pos="720"/>
          <w:tab w:val="num" w:pos="426"/>
        </w:tabs>
        <w:spacing w:before="100" w:beforeAutospacing="1" w:after="100" w:afterAutospacing="1" w:line="240" w:lineRule="auto"/>
        <w:ind w:left="426" w:hanging="426"/>
        <w:rPr>
          <w:rFonts w:ascii="Century Gothic" w:eastAsia="Times New Roman" w:hAnsi="Century Gothic" w:cs="Times New Roman"/>
          <w:lang w:eastAsia="de-DE"/>
        </w:rPr>
      </w:pPr>
      <w:r w:rsidRPr="00AF409D">
        <w:rPr>
          <w:rFonts w:ascii="Century Gothic" w:eastAsia="Times New Roman" w:hAnsi="Century Gothic" w:cs="Times New Roman"/>
          <w:b/>
          <w:bCs/>
          <w:lang w:eastAsia="de-DE"/>
        </w:rPr>
        <w:t>Widerspruchsrecht</w:t>
      </w:r>
    </w:p>
    <w:p w14:paraId="07DA0665" w14:textId="2CE9E247" w:rsidR="0054054C" w:rsidRDefault="0018521E" w:rsidP="00BB4590">
      <w:pPr>
        <w:spacing w:before="100" w:beforeAutospacing="1" w:after="100" w:afterAutospacing="1" w:line="240" w:lineRule="auto"/>
        <w:ind w:left="426"/>
        <w:rPr>
          <w:rFonts w:ascii="Century Gothic" w:eastAsia="Times New Roman" w:hAnsi="Century Gothic" w:cs="Times New Roman"/>
          <w:lang w:eastAsia="de-DE"/>
        </w:rPr>
      </w:pPr>
      <w:r w:rsidRPr="00AF409D">
        <w:rPr>
          <w:rFonts w:ascii="Century Gothic" w:eastAsia="Times New Roman" w:hAnsi="Century Gothic" w:cs="Times New Roman"/>
          <w:lang w:eastAsia="de-DE"/>
        </w:rPr>
        <w:t>Sofern Ihre personenbezogenen Daten auf Grundlage von berechtigten Interessen gemäß</w:t>
      </w:r>
      <w:r w:rsidRPr="00AF409D">
        <w:rPr>
          <w:rFonts w:ascii="Century Gothic" w:eastAsia="Times New Roman" w:hAnsi="Century Gothic" w:cs="Times New Roman"/>
          <w:lang w:eastAsia="de-DE"/>
        </w:rPr>
        <w:br/>
        <w:t xml:space="preserve">Art. 6 Abs. 1 S. 1 </w:t>
      </w:r>
      <w:proofErr w:type="spellStart"/>
      <w:r w:rsidRPr="00AF409D">
        <w:rPr>
          <w:rFonts w:ascii="Century Gothic" w:eastAsia="Times New Roman" w:hAnsi="Century Gothic" w:cs="Times New Roman"/>
          <w:lang w:eastAsia="de-DE"/>
        </w:rPr>
        <w:t>lit</w:t>
      </w:r>
      <w:proofErr w:type="spellEnd"/>
      <w:r w:rsidRPr="00AF409D">
        <w:rPr>
          <w:rFonts w:ascii="Century Gothic" w:eastAsia="Times New Roman" w:hAnsi="Century Gothic" w:cs="Times New Roman"/>
          <w:lang w:eastAsia="de-DE"/>
        </w:rPr>
        <w:t>. f DS-GVO verarbeitet werden, haben Sie das Recht, gemäß Art. 21 DS-GVO Widerspruch gegen die Verarbeitung Ihrer personenbezogenen Daten einzulegen,</w:t>
      </w:r>
      <w:r w:rsidR="00BB4590"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soweit dafür Gründe vorliegen, die sich aus Ihrer besonderen Situation ergeben oder sich</w:t>
      </w:r>
      <w:r w:rsidR="00BB4590"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der Widerspruch gegen Direktwerbung richtet. Im letzteren Fall haben Sie ein generelles</w:t>
      </w:r>
      <w:r w:rsidR="00BB4590"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Widerspruchsrecht, das ohne Angabe einer besonderen Situation von uns umgesetzt wird.</w:t>
      </w:r>
      <w:r w:rsidR="00BB4590"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Möchten Sie von Ihrem Widerrufs- oder Widerspruchsrecht Gebrauch machen, genügt eine</w:t>
      </w:r>
      <w:r w:rsidR="00BB4590" w:rsidRPr="00AF409D">
        <w:rPr>
          <w:rFonts w:ascii="Century Gothic" w:eastAsia="Times New Roman" w:hAnsi="Century Gothic" w:cs="Times New Roman"/>
          <w:lang w:eastAsia="de-DE"/>
        </w:rPr>
        <w:t xml:space="preserve"> E-</w:t>
      </w:r>
      <w:r w:rsidRPr="00AF409D">
        <w:rPr>
          <w:rFonts w:ascii="Century Gothic" w:eastAsia="Times New Roman" w:hAnsi="Century Gothic" w:cs="Times New Roman"/>
          <w:lang w:eastAsia="de-DE"/>
        </w:rPr>
        <w:t xml:space="preserve">Mail an: </w:t>
      </w:r>
      <w:hyperlink r:id="rId14" w:history="1">
        <w:r w:rsidR="0054054C" w:rsidRPr="008332B3">
          <w:rPr>
            <w:rStyle w:val="Hyperlink"/>
            <w:rFonts w:ascii="Century Gothic" w:eastAsia="Times New Roman" w:hAnsi="Century Gothic" w:cs="Times New Roman"/>
            <w:lang w:eastAsia="de-DE"/>
          </w:rPr>
          <w:t>service@jurasolutions.de</w:t>
        </w:r>
      </w:hyperlink>
    </w:p>
    <w:p w14:paraId="462ACAE9" w14:textId="7A620E6C" w:rsidR="0018521E" w:rsidRPr="00AF409D" w:rsidRDefault="0018521E" w:rsidP="00BB4590">
      <w:pPr>
        <w:spacing w:before="100" w:beforeAutospacing="1" w:after="100" w:afterAutospacing="1" w:line="240" w:lineRule="auto"/>
        <w:ind w:left="426"/>
        <w:rPr>
          <w:rFonts w:ascii="Century Gothic" w:eastAsia="Times New Roman" w:hAnsi="Century Gothic" w:cs="Times New Roman"/>
          <w:lang w:eastAsia="de-DE"/>
        </w:rPr>
      </w:pPr>
      <w:hyperlink r:id="rId15" w:history="1"/>
    </w:p>
    <w:p w14:paraId="2E505017" w14:textId="77777777" w:rsidR="00BB4590" w:rsidRPr="00AF409D" w:rsidRDefault="0018521E" w:rsidP="00BB4590">
      <w:pPr>
        <w:numPr>
          <w:ilvl w:val="0"/>
          <w:numId w:val="4"/>
        </w:numPr>
        <w:tabs>
          <w:tab w:val="clear" w:pos="720"/>
          <w:tab w:val="num" w:pos="426"/>
        </w:tabs>
        <w:spacing w:before="100" w:beforeAutospacing="1" w:after="100" w:afterAutospacing="1" w:line="240" w:lineRule="auto"/>
        <w:ind w:left="426" w:hanging="426"/>
        <w:rPr>
          <w:rFonts w:ascii="Century Gothic" w:eastAsia="Times New Roman" w:hAnsi="Century Gothic" w:cs="Times New Roman"/>
          <w:lang w:eastAsia="de-DE"/>
        </w:rPr>
      </w:pPr>
      <w:r w:rsidRPr="00AF409D">
        <w:rPr>
          <w:rFonts w:ascii="Century Gothic" w:eastAsia="Times New Roman" w:hAnsi="Century Gothic" w:cs="Times New Roman"/>
          <w:b/>
          <w:bCs/>
          <w:lang w:eastAsia="de-DE"/>
        </w:rPr>
        <w:t>Datensicherheit</w:t>
      </w:r>
    </w:p>
    <w:p w14:paraId="72B732EB" w14:textId="34806DE7" w:rsidR="0018521E" w:rsidRPr="00AF409D" w:rsidRDefault="0018521E" w:rsidP="00BB4590">
      <w:pPr>
        <w:spacing w:before="100" w:beforeAutospacing="1" w:after="100" w:afterAutospacing="1" w:line="240" w:lineRule="auto"/>
        <w:ind w:left="426"/>
        <w:rPr>
          <w:rFonts w:ascii="Century Gothic" w:eastAsia="Times New Roman" w:hAnsi="Century Gothic" w:cs="Times New Roman"/>
          <w:lang w:eastAsia="de-DE"/>
        </w:rPr>
      </w:pPr>
      <w:r w:rsidRPr="00AF409D">
        <w:rPr>
          <w:rFonts w:ascii="Century Gothic" w:eastAsia="Times New Roman" w:hAnsi="Century Gothic" w:cs="Times New Roman"/>
          <w:lang w:eastAsia="de-DE"/>
        </w:rPr>
        <w:t>Wenn wir Sie beraten, können Sie sich auf einen zertifizierten Datenschutz verlassen. Wir</w:t>
      </w:r>
      <w:r w:rsidR="00BB4590"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garantieren Ihnen, dass wir Ihre Daten nicht an Dritte weitergeben – sie werden lediglich</w:t>
      </w:r>
      <w:r w:rsidR="00BB4590"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zur Verwaltung Ihres Zugangs und des E-Mail-Verteilers benutzt.</w:t>
      </w:r>
      <w:r w:rsidR="00BB4590"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Wir sind uns darüber bewusst, dass Ihnen der Schutz Ihrer Privatsphäre bei der Benutzung</w:t>
      </w:r>
      <w:r w:rsidR="00BB4590"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unserer Internetseiten ein wichtiges Anliegen ist. Deshalb nehmen wir unsere Aufgabe, die</w:t>
      </w:r>
      <w:r w:rsidRPr="00AF409D">
        <w:rPr>
          <w:rFonts w:ascii="Century Gothic" w:eastAsia="Times New Roman" w:hAnsi="Century Gothic" w:cs="Times New Roman"/>
          <w:lang w:eastAsia="de-DE"/>
        </w:rPr>
        <w:br/>
        <w:t xml:space="preserve">Vertraulichkeit Ihrer personenbezogenen </w:t>
      </w:r>
      <w:r w:rsidR="00BB4590" w:rsidRPr="00AF409D">
        <w:rPr>
          <w:rFonts w:ascii="Century Gothic" w:eastAsia="Times New Roman" w:hAnsi="Century Gothic" w:cs="Times New Roman"/>
          <w:lang w:eastAsia="de-DE"/>
        </w:rPr>
        <w:t>D</w:t>
      </w:r>
      <w:r w:rsidRPr="00AF409D">
        <w:rPr>
          <w:rFonts w:ascii="Century Gothic" w:eastAsia="Times New Roman" w:hAnsi="Century Gothic" w:cs="Times New Roman"/>
          <w:lang w:eastAsia="de-DE"/>
        </w:rPr>
        <w:t>aten sicherzustellen sehr ernst.</w:t>
      </w:r>
      <w:r w:rsidR="00BB4590"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Vor dem Hintergrund eskalierender Datenverluste und Systemausfälle durch Angriffe auf</w:t>
      </w:r>
      <w:r w:rsidRPr="00AF409D">
        <w:rPr>
          <w:rFonts w:ascii="Century Gothic" w:eastAsia="Times New Roman" w:hAnsi="Century Gothic" w:cs="Times New Roman"/>
          <w:lang w:eastAsia="de-DE"/>
        </w:rPr>
        <w:br/>
        <w:t>die IT-Infrastrukturen von Unternehmen gewinnt ein tragfähiger Sicherheitsstandard</w:t>
      </w:r>
      <w:r w:rsidRPr="00AF409D">
        <w:rPr>
          <w:rFonts w:ascii="Century Gothic" w:eastAsia="Times New Roman" w:hAnsi="Century Gothic" w:cs="Times New Roman"/>
          <w:lang w:eastAsia="de-DE"/>
        </w:rPr>
        <w:br/>
        <w:t>zunehmend an Bedeutung. IT-Sicherheit und Datenschutz sind Basiselemente für eine</w:t>
      </w:r>
      <w:r w:rsidRPr="00AF409D">
        <w:rPr>
          <w:rFonts w:ascii="Century Gothic" w:eastAsia="Times New Roman" w:hAnsi="Century Gothic" w:cs="Times New Roman"/>
          <w:lang w:eastAsia="de-DE"/>
        </w:rPr>
        <w:br/>
        <w:t>Vertrauensbildung von Kunden und Kooperationspartnern und bilden einen starken Pfeiler</w:t>
      </w:r>
      <w:r w:rsidR="00BB4590"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in der Wettbewerbsfähigkeit.</w:t>
      </w:r>
    </w:p>
    <w:p w14:paraId="79295F3F" w14:textId="073995C1" w:rsidR="0018521E" w:rsidRPr="00AF409D" w:rsidRDefault="0018521E" w:rsidP="00BB4590">
      <w:pPr>
        <w:numPr>
          <w:ilvl w:val="0"/>
          <w:numId w:val="4"/>
        </w:numPr>
        <w:tabs>
          <w:tab w:val="clear" w:pos="720"/>
        </w:tabs>
        <w:spacing w:before="100" w:beforeAutospacing="1" w:after="100" w:afterAutospacing="1" w:line="240" w:lineRule="auto"/>
        <w:ind w:left="426" w:hanging="426"/>
        <w:rPr>
          <w:rFonts w:ascii="Century Gothic" w:eastAsia="Times New Roman" w:hAnsi="Century Gothic" w:cs="Times New Roman"/>
          <w:lang w:eastAsia="de-DE"/>
        </w:rPr>
      </w:pPr>
      <w:r w:rsidRPr="00AF409D">
        <w:rPr>
          <w:rFonts w:ascii="Century Gothic" w:eastAsia="Times New Roman" w:hAnsi="Century Gothic" w:cs="Times New Roman"/>
          <w:b/>
          <w:bCs/>
          <w:lang w:eastAsia="de-DE"/>
        </w:rPr>
        <w:t>Aktualität und Änderung dieser Datenschutzerklärung</w:t>
      </w:r>
      <w:r w:rsidRPr="00AF409D">
        <w:rPr>
          <w:rFonts w:ascii="Century Gothic" w:eastAsia="Times New Roman" w:hAnsi="Century Gothic" w:cs="Times New Roman"/>
          <w:lang w:eastAsia="de-DE"/>
        </w:rPr>
        <w:br/>
      </w:r>
      <w:r w:rsidRPr="00AF409D">
        <w:rPr>
          <w:rFonts w:ascii="Century Gothic" w:eastAsia="Times New Roman" w:hAnsi="Century Gothic" w:cs="Times New Roman"/>
          <w:lang w:eastAsia="de-DE"/>
        </w:rPr>
        <w:br/>
        <w:t xml:space="preserve">Diese Datenschutzerklärung ist aktuell gültig und hat den Stand </w:t>
      </w:r>
      <w:r w:rsidR="0054054C">
        <w:rPr>
          <w:rFonts w:ascii="Century Gothic" w:eastAsia="Times New Roman" w:hAnsi="Century Gothic" w:cs="Times New Roman"/>
          <w:lang w:eastAsia="de-DE"/>
        </w:rPr>
        <w:t>April  2022</w:t>
      </w:r>
      <w:r w:rsidRPr="00AF409D">
        <w:rPr>
          <w:rFonts w:ascii="Century Gothic" w:eastAsia="Times New Roman" w:hAnsi="Century Gothic" w:cs="Times New Roman"/>
          <w:lang w:eastAsia="de-DE"/>
        </w:rPr>
        <w:t>.</w:t>
      </w:r>
      <w:r w:rsidRPr="00AF409D">
        <w:rPr>
          <w:rFonts w:ascii="Century Gothic" w:eastAsia="Times New Roman" w:hAnsi="Century Gothic" w:cs="Times New Roman"/>
          <w:lang w:eastAsia="de-DE"/>
        </w:rPr>
        <w:br/>
        <w:t>Durch die Weiterentwicklung unserer Website und Angebote darüber oder aufgrund</w:t>
      </w:r>
      <w:r w:rsidRPr="00AF409D">
        <w:rPr>
          <w:rFonts w:ascii="Century Gothic" w:eastAsia="Times New Roman" w:hAnsi="Century Gothic" w:cs="Times New Roman"/>
          <w:lang w:eastAsia="de-DE"/>
        </w:rPr>
        <w:br/>
        <w:t>geänderter gesetzlicher beziehungsweise behördlicher Vorgaben kann es notwendig</w:t>
      </w:r>
      <w:r w:rsidRPr="00AF409D">
        <w:rPr>
          <w:rFonts w:ascii="Century Gothic" w:eastAsia="Times New Roman" w:hAnsi="Century Gothic" w:cs="Times New Roman"/>
          <w:lang w:eastAsia="de-DE"/>
        </w:rPr>
        <w:br/>
        <w:t xml:space="preserve">werden, diese Datenschutzerklärung zu ändern. Die jeweils aktuelle </w:t>
      </w:r>
      <w:r w:rsidR="003B77DE" w:rsidRPr="00AF409D">
        <w:rPr>
          <w:rFonts w:ascii="Century Gothic" w:eastAsia="Times New Roman" w:hAnsi="Century Gothic" w:cs="Times New Roman"/>
          <w:lang w:eastAsia="de-DE"/>
        </w:rPr>
        <w:t>D</w:t>
      </w:r>
      <w:r w:rsidRPr="00AF409D">
        <w:rPr>
          <w:rFonts w:ascii="Century Gothic" w:eastAsia="Times New Roman" w:hAnsi="Century Gothic" w:cs="Times New Roman"/>
          <w:lang w:eastAsia="de-DE"/>
        </w:rPr>
        <w:t>atenschutz</w:t>
      </w:r>
      <w:r w:rsidR="003B77DE" w:rsidRPr="00AF409D">
        <w:rPr>
          <w:rFonts w:ascii="Century Gothic" w:eastAsia="Times New Roman" w:hAnsi="Century Gothic" w:cs="Times New Roman"/>
          <w:lang w:eastAsia="de-DE"/>
        </w:rPr>
        <w:t>-E</w:t>
      </w:r>
      <w:r w:rsidRPr="00AF409D">
        <w:rPr>
          <w:rFonts w:ascii="Century Gothic" w:eastAsia="Times New Roman" w:hAnsi="Century Gothic" w:cs="Times New Roman"/>
          <w:lang w:eastAsia="de-DE"/>
        </w:rPr>
        <w:t>rklärung</w:t>
      </w:r>
      <w:r w:rsidR="003B77DE"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kann jederzeit auf der Website unter „</w:t>
      </w:r>
      <w:r w:rsidR="003B77DE" w:rsidRPr="00AF409D">
        <w:rPr>
          <w:rFonts w:ascii="Century Gothic" w:eastAsia="Times New Roman" w:hAnsi="Century Gothic" w:cs="Times New Roman"/>
          <w:lang w:eastAsia="de-DE"/>
        </w:rPr>
        <w:t>jura-solutions.eu</w:t>
      </w:r>
      <w:r w:rsidRPr="00AF409D">
        <w:rPr>
          <w:rFonts w:ascii="Century Gothic" w:eastAsia="Times New Roman" w:hAnsi="Century Gothic" w:cs="Times New Roman"/>
          <w:lang w:eastAsia="de-DE"/>
        </w:rPr>
        <w:t>“ von Ihnen abgerufen und ausgedruckt</w:t>
      </w:r>
      <w:r w:rsidR="003B77DE" w:rsidRPr="00AF409D">
        <w:rPr>
          <w:rFonts w:ascii="Century Gothic" w:eastAsia="Times New Roman" w:hAnsi="Century Gothic" w:cs="Times New Roman"/>
          <w:lang w:eastAsia="de-DE"/>
        </w:rPr>
        <w:t xml:space="preserve"> </w:t>
      </w:r>
      <w:r w:rsidRPr="00AF409D">
        <w:rPr>
          <w:rFonts w:ascii="Century Gothic" w:eastAsia="Times New Roman" w:hAnsi="Century Gothic" w:cs="Times New Roman"/>
          <w:lang w:eastAsia="de-DE"/>
        </w:rPr>
        <w:t>werden.</w:t>
      </w:r>
    </w:p>
    <w:p w14:paraId="4B06A7B2" w14:textId="77777777" w:rsidR="00AA1A11" w:rsidRPr="00AF409D" w:rsidRDefault="00AA1A11">
      <w:pPr>
        <w:rPr>
          <w:rFonts w:ascii="Century Gothic" w:hAnsi="Century Gothic"/>
        </w:rPr>
      </w:pPr>
    </w:p>
    <w:sectPr w:rsidR="00AA1A11" w:rsidRPr="00AF409D">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E7B99" w14:textId="77777777" w:rsidR="00607FB3" w:rsidRDefault="00607FB3" w:rsidP="00183130">
      <w:pPr>
        <w:spacing w:after="0" w:line="240" w:lineRule="auto"/>
      </w:pPr>
      <w:r>
        <w:separator/>
      </w:r>
    </w:p>
  </w:endnote>
  <w:endnote w:type="continuationSeparator" w:id="0">
    <w:p w14:paraId="33F6DE10" w14:textId="77777777" w:rsidR="00607FB3" w:rsidRDefault="00607FB3" w:rsidP="0018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994811"/>
      <w:docPartObj>
        <w:docPartGallery w:val="Page Numbers (Bottom of Page)"/>
        <w:docPartUnique/>
      </w:docPartObj>
    </w:sdtPr>
    <w:sdtEndPr/>
    <w:sdtContent>
      <w:p w14:paraId="4F2BEACF" w14:textId="2BEFC4CB" w:rsidR="00183130" w:rsidRDefault="00183130">
        <w:pPr>
          <w:pStyle w:val="Fuzeile"/>
          <w:jc w:val="right"/>
        </w:pPr>
        <w:r>
          <w:fldChar w:fldCharType="begin"/>
        </w:r>
        <w:r>
          <w:instrText>PAGE   \* MERGEFORMAT</w:instrText>
        </w:r>
        <w:r>
          <w:fldChar w:fldCharType="separate"/>
        </w:r>
        <w:r>
          <w:t>2</w:t>
        </w:r>
        <w:r>
          <w:fldChar w:fldCharType="end"/>
        </w:r>
      </w:p>
    </w:sdtContent>
  </w:sdt>
  <w:p w14:paraId="2E8D03B5" w14:textId="77777777" w:rsidR="00183130" w:rsidRDefault="001831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5177" w14:textId="77777777" w:rsidR="00607FB3" w:rsidRDefault="00607FB3" w:rsidP="00183130">
      <w:pPr>
        <w:spacing w:after="0" w:line="240" w:lineRule="auto"/>
      </w:pPr>
      <w:r>
        <w:separator/>
      </w:r>
    </w:p>
  </w:footnote>
  <w:footnote w:type="continuationSeparator" w:id="0">
    <w:p w14:paraId="213C6DE3" w14:textId="77777777" w:rsidR="00607FB3" w:rsidRDefault="00607FB3" w:rsidP="00183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5AA8"/>
    <w:multiLevelType w:val="multilevel"/>
    <w:tmpl w:val="57D28B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566E5"/>
    <w:multiLevelType w:val="hybridMultilevel"/>
    <w:tmpl w:val="E356F8B6"/>
    <w:lvl w:ilvl="0" w:tplc="11067288">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1669E9"/>
    <w:multiLevelType w:val="hybridMultilevel"/>
    <w:tmpl w:val="AA60CB36"/>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3D5946AD"/>
    <w:multiLevelType w:val="multilevel"/>
    <w:tmpl w:val="C032C700"/>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2B5ECD"/>
    <w:multiLevelType w:val="hybridMultilevel"/>
    <w:tmpl w:val="5B2C1962"/>
    <w:lvl w:ilvl="0" w:tplc="11067288">
      <w:start w:val="1"/>
      <w:numFmt w:val="bullet"/>
      <w:lvlText w:val="-"/>
      <w:lvlJc w:val="left"/>
      <w:pPr>
        <w:ind w:left="786" w:hanging="360"/>
      </w:pPr>
      <w:rPr>
        <w:rFonts w:ascii="Times New Roman" w:eastAsia="Times New Roman" w:hAnsi="Times New Roman" w:cs="Times New Roman"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50B21225"/>
    <w:multiLevelType w:val="hybridMultilevel"/>
    <w:tmpl w:val="8994935C"/>
    <w:lvl w:ilvl="0" w:tplc="11067288">
      <w:start w:val="1"/>
      <w:numFmt w:val="bullet"/>
      <w:lvlText w:val="-"/>
      <w:lvlJc w:val="left"/>
      <w:pPr>
        <w:ind w:left="786" w:hanging="360"/>
      </w:pPr>
      <w:rPr>
        <w:rFonts w:ascii="Times New Roman" w:eastAsia="Times New Roman" w:hAnsi="Times New Roman"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6" w15:restartNumberingAfterBreak="0">
    <w:nsid w:val="5A732E19"/>
    <w:multiLevelType w:val="multilevel"/>
    <w:tmpl w:val="51C2F294"/>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635519"/>
    <w:multiLevelType w:val="hybridMultilevel"/>
    <w:tmpl w:val="EA16FB58"/>
    <w:lvl w:ilvl="0" w:tplc="11067288">
      <w:start w:val="1"/>
      <w:numFmt w:val="bullet"/>
      <w:lvlText w:val="-"/>
      <w:lvlJc w:val="left"/>
      <w:pPr>
        <w:ind w:left="1140" w:hanging="360"/>
      </w:pPr>
      <w:rPr>
        <w:rFonts w:ascii="Times New Roman" w:eastAsia="Times New Roman" w:hAnsi="Times New Roman" w:cs="Times New Roman"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8" w15:restartNumberingAfterBreak="0">
    <w:nsid w:val="74B2212D"/>
    <w:multiLevelType w:val="multilevel"/>
    <w:tmpl w:val="0806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9511075">
    <w:abstractNumId w:val="8"/>
  </w:num>
  <w:num w:numId="2" w16cid:durableId="1145463532">
    <w:abstractNumId w:val="6"/>
  </w:num>
  <w:num w:numId="3" w16cid:durableId="1961568601">
    <w:abstractNumId w:val="0"/>
  </w:num>
  <w:num w:numId="4" w16cid:durableId="689339647">
    <w:abstractNumId w:val="3"/>
  </w:num>
  <w:num w:numId="5" w16cid:durableId="1545367922">
    <w:abstractNumId w:val="2"/>
  </w:num>
  <w:num w:numId="6" w16cid:durableId="480657887">
    <w:abstractNumId w:val="5"/>
  </w:num>
  <w:num w:numId="7" w16cid:durableId="1673684969">
    <w:abstractNumId w:val="4"/>
  </w:num>
  <w:num w:numId="8" w16cid:durableId="912810749">
    <w:abstractNumId w:val="1"/>
  </w:num>
  <w:num w:numId="9" w16cid:durableId="1027943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1E"/>
    <w:rsid w:val="00136486"/>
    <w:rsid w:val="00137068"/>
    <w:rsid w:val="00161C63"/>
    <w:rsid w:val="00183130"/>
    <w:rsid w:val="0018521E"/>
    <w:rsid w:val="001C7425"/>
    <w:rsid w:val="003906AD"/>
    <w:rsid w:val="00392387"/>
    <w:rsid w:val="003B77DE"/>
    <w:rsid w:val="004670AB"/>
    <w:rsid w:val="0051365E"/>
    <w:rsid w:val="0054054C"/>
    <w:rsid w:val="00607FB3"/>
    <w:rsid w:val="00663261"/>
    <w:rsid w:val="006913F6"/>
    <w:rsid w:val="007F6308"/>
    <w:rsid w:val="008D2A32"/>
    <w:rsid w:val="009479BE"/>
    <w:rsid w:val="00962ADF"/>
    <w:rsid w:val="00AA1A11"/>
    <w:rsid w:val="00AF409D"/>
    <w:rsid w:val="00B1621B"/>
    <w:rsid w:val="00BB4590"/>
    <w:rsid w:val="00C611FE"/>
    <w:rsid w:val="00CF2052"/>
    <w:rsid w:val="00D50154"/>
    <w:rsid w:val="00E4220A"/>
    <w:rsid w:val="00EA4E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9A64"/>
  <w15:chartTrackingRefBased/>
  <w15:docId w15:val="{FD52A76A-C166-42A9-A6D5-AF3750A8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3648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3648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136486"/>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611FE"/>
    <w:rPr>
      <w:color w:val="0563C1" w:themeColor="hyperlink"/>
      <w:u w:val="single"/>
    </w:rPr>
  </w:style>
  <w:style w:type="character" w:styleId="NichtaufgelsteErwhnung">
    <w:name w:val="Unresolved Mention"/>
    <w:basedOn w:val="Absatz-Standardschriftart"/>
    <w:uiPriority w:val="99"/>
    <w:semiHidden/>
    <w:unhideWhenUsed/>
    <w:rsid w:val="00C611FE"/>
    <w:rPr>
      <w:color w:val="605E5C"/>
      <w:shd w:val="clear" w:color="auto" w:fill="E1DFDD"/>
    </w:rPr>
  </w:style>
  <w:style w:type="paragraph" w:styleId="Listenabsatz">
    <w:name w:val="List Paragraph"/>
    <w:basedOn w:val="Standard"/>
    <w:uiPriority w:val="34"/>
    <w:qFormat/>
    <w:rsid w:val="004670AB"/>
    <w:pPr>
      <w:ind w:left="720"/>
      <w:contextualSpacing/>
    </w:pPr>
  </w:style>
  <w:style w:type="paragraph" w:styleId="Kopfzeile">
    <w:name w:val="header"/>
    <w:basedOn w:val="Standard"/>
    <w:link w:val="KopfzeileZchn"/>
    <w:uiPriority w:val="99"/>
    <w:unhideWhenUsed/>
    <w:rsid w:val="001831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3130"/>
  </w:style>
  <w:style w:type="paragraph" w:styleId="Fuzeile">
    <w:name w:val="footer"/>
    <w:basedOn w:val="Standard"/>
    <w:link w:val="FuzeileZchn"/>
    <w:uiPriority w:val="99"/>
    <w:unhideWhenUsed/>
    <w:rsid w:val="001831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3130"/>
  </w:style>
  <w:style w:type="character" w:customStyle="1" w:styleId="berschrift2Zchn">
    <w:name w:val="Überschrift 2 Zchn"/>
    <w:basedOn w:val="Absatz-Standardschriftart"/>
    <w:link w:val="berschrift2"/>
    <w:uiPriority w:val="9"/>
    <w:rsid w:val="00136486"/>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36486"/>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136486"/>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13648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815149">
      <w:bodyDiv w:val="1"/>
      <w:marLeft w:val="0"/>
      <w:marRight w:val="0"/>
      <w:marTop w:val="0"/>
      <w:marBottom w:val="0"/>
      <w:divBdr>
        <w:top w:val="none" w:sz="0" w:space="0" w:color="auto"/>
        <w:left w:val="none" w:sz="0" w:space="0" w:color="auto"/>
        <w:bottom w:val="none" w:sz="0" w:space="0" w:color="auto"/>
        <w:right w:val="none" w:sz="0" w:space="0" w:color="auto"/>
      </w:divBdr>
    </w:div>
    <w:div w:id="1822843326">
      <w:bodyDiv w:val="1"/>
      <w:marLeft w:val="0"/>
      <w:marRight w:val="0"/>
      <w:marTop w:val="0"/>
      <w:marBottom w:val="0"/>
      <w:divBdr>
        <w:top w:val="none" w:sz="0" w:space="0" w:color="auto"/>
        <w:left w:val="none" w:sz="0" w:space="0" w:color="auto"/>
        <w:bottom w:val="none" w:sz="0" w:space="0" w:color="auto"/>
        <w:right w:val="none" w:sz="0" w:space="0" w:color="auto"/>
      </w:divBdr>
      <w:divsChild>
        <w:div w:id="1925335281">
          <w:marLeft w:val="0"/>
          <w:marRight w:val="0"/>
          <w:marTop w:val="0"/>
          <w:marBottom w:val="0"/>
          <w:divBdr>
            <w:top w:val="none" w:sz="0" w:space="0" w:color="auto"/>
            <w:left w:val="none" w:sz="0" w:space="0" w:color="auto"/>
            <w:bottom w:val="none" w:sz="0" w:space="0" w:color="auto"/>
            <w:right w:val="none" w:sz="0" w:space="0" w:color="auto"/>
          </w:divBdr>
        </w:div>
      </w:divsChild>
    </w:div>
    <w:div w:id="203942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borlabs.io/kb/welche-daten-speichert-borlabs-cookie/" TargetMode="External"/><Relationship Id="rId13" Type="http://schemas.openxmlformats.org/officeDocument/2006/relationships/hyperlink" Target="https://policies.google.com/privacy?hl=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rvice@jurasolutions.de" TargetMode="External"/><Relationship Id="rId12" Type="http://schemas.openxmlformats.org/officeDocument/2006/relationships/hyperlink" Target="https://policies.google.com/technologies/ads?hl=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ttings/ads/onweb/" TargetMode="External"/><Relationship Id="rId5" Type="http://schemas.openxmlformats.org/officeDocument/2006/relationships/footnotes" Target="footnotes.xml"/><Relationship Id="rId15" Type="http://schemas.openxmlformats.org/officeDocument/2006/relationships/hyperlink" Target="mailto:" TargetMode="External"/><Relationship Id="rId10" Type="http://schemas.openxmlformats.org/officeDocument/2006/relationships/hyperlink" Target="https://privacy.google.com/businesses/controllerterms/mccs/" TargetMode="External"/><Relationship Id="rId4" Type="http://schemas.openxmlformats.org/officeDocument/2006/relationships/webSettings" Target="webSettings.xml"/><Relationship Id="rId9" Type="http://schemas.openxmlformats.org/officeDocument/2006/relationships/hyperlink" Target="https://policies.google.com/privacy/frameworks" TargetMode="External"/><Relationship Id="rId14" Type="http://schemas.openxmlformats.org/officeDocument/2006/relationships/hyperlink" Target="mailto:service@jurasolution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2345</Words>
  <Characters>14777</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 Otten</dc:creator>
  <cp:keywords/>
  <dc:description/>
  <cp:lastModifiedBy>Karlheinz Kutschenreiter</cp:lastModifiedBy>
  <cp:revision>2</cp:revision>
  <cp:lastPrinted>2021-12-13T10:35:00Z</cp:lastPrinted>
  <dcterms:created xsi:type="dcterms:W3CDTF">2026-03-09T13:28:00Z</dcterms:created>
  <dcterms:modified xsi:type="dcterms:W3CDTF">2026-03-09T13:28:00Z</dcterms:modified>
</cp:coreProperties>
</file>